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07F3">
      <w:pPr>
        <w:pStyle w:val="a3"/>
        <w:divId w:val="13499904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3499904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47869049</w:t>
            </w:r>
          </w:p>
        </w:tc>
        <w:tc>
          <w:tcPr>
            <w:tcW w:w="0" w:type="auto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</w:p>
        </w:tc>
      </w:tr>
      <w:tr w:rsidR="00000000">
        <w:trPr>
          <w:divId w:val="13499904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</w:p>
        </w:tc>
      </w:tr>
      <w:tr w:rsidR="00000000">
        <w:trPr>
          <w:divId w:val="13499904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47819680</w:t>
            </w:r>
          </w:p>
        </w:tc>
        <w:tc>
          <w:tcPr>
            <w:tcW w:w="0" w:type="auto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</w:p>
        </w:tc>
      </w:tr>
      <w:tr w:rsidR="00000000">
        <w:trPr>
          <w:divId w:val="13499904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99904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07F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574942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</w:tbl>
    <w:p w:rsidR="00000000" w:rsidRDefault="00DA07F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158"/>
        <w:gridCol w:w="1694"/>
        <w:gridCol w:w="1977"/>
        <w:gridCol w:w="1539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DA0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574942X15090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DA07F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6"/>
        <w:gridCol w:w="309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блокировки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 процессе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DA07F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марта 2021 г. по 11 мая 2021</w:t>
            </w:r>
            <w:r>
              <w:rPr>
                <w:rFonts w:eastAsia="Times New Roman"/>
              </w:rPr>
              <w:t xml:space="preserve">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0.89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JE00B6T5S470Y</w:t>
            </w:r>
          </w:p>
        </w:tc>
      </w:tr>
    </w:tbl>
    <w:p w:rsidR="00000000" w:rsidRDefault="00DA07F3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марта 2021 г. по 11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</w:t>
            </w:r>
            <w:r>
              <w:rPr>
                <w:rFonts w:eastAsia="Times New Roman"/>
              </w:rPr>
              <w:t>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JE00B6T5S470YNARC/EXCHANGE RATE: TO BE ANNOUNCEDON OR ABOUT 14/05/2021</w:t>
            </w:r>
          </w:p>
        </w:tc>
      </w:tr>
    </w:tbl>
    <w:p w:rsidR="00000000" w:rsidRDefault="00DA07F3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EUR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марта 2021 г. по 11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</w:t>
            </w:r>
            <w:r>
              <w:rPr>
                <w:rFonts w:eastAsia="Times New Roman"/>
              </w:rPr>
              <w:t>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JE00B6T5S470YNARC/EXCHANGE RATE: TO BE ANNOUNCEDON OR ABOUT 14/05/2021</w:t>
            </w:r>
          </w:p>
        </w:tc>
      </w:tr>
    </w:tbl>
    <w:p w:rsidR="00000000" w:rsidRDefault="00DA07F3">
      <w:pPr>
        <w:pStyle w:val="a3"/>
      </w:pPr>
      <w:r>
        <w:t>Обновление от 06.03.2021:</w:t>
      </w:r>
      <w:r>
        <w:br/>
        <w:t xml:space="preserve">Изменен рыночный срок для варианта КД 003. </w:t>
      </w:r>
      <w:r>
        <w:br/>
        <w:t>Текст сообщения от от Euroclear Bank S.A./N.V.:</w:t>
      </w:r>
      <w:r>
        <w:br/>
      </w:r>
      <w:r>
        <w:t>UPDATE 05/03/2021: MARKET DEADLINE FOR OPTION 3 UPDATED</w:t>
      </w:r>
      <w:r>
        <w:br/>
        <w:t>.</w:t>
      </w:r>
      <w:r>
        <w:br/>
        <w:t>.</w:t>
      </w:r>
      <w:r>
        <w:br/>
        <w:t>END OF UPDATE</w:t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сообщает, что в адрес НКО АО НРД поступила инфор</w:t>
      </w:r>
      <w:r>
        <w:t xml:space="preserve">мация от Иностранного депозитария о корпоративном действии «Выплата дивидендов в виде денежных средств» c возможностью выбора валюты выплаты. </w:t>
      </w:r>
      <w:r>
        <w:br/>
      </w:r>
      <w:r>
        <w:br/>
        <w:t>Для получения дохода и иных выплат по ценным бумагам в соответствии с вариантом корпоративного действия, применя</w:t>
      </w:r>
      <w:r>
        <w:t xml:space="preserve">емого по умолчанию, направление инструкций на участие в корпоративном действии не требуется. </w:t>
      </w:r>
      <w:r>
        <w:br/>
      </w:r>
      <w:r>
        <w:br/>
        <w:t xml:space="preserve">При принятии Депонентом или клиентом Депонента решения об участии в корпоративном действии согласно вариантам, отличным от варианта корпоративного действия, </w:t>
      </w:r>
      <w:r>
        <w:lastRenderedPageBreak/>
        <w:t>прим</w:t>
      </w:r>
      <w:r>
        <w:t>еняемого по умолчанию, и определенным в уведомлении о корпоративном действии, Депоненту 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</w:t>
      </w:r>
      <w:r>
        <w:t xml:space="preserve">онерным обществом «Национальный расчетный депозитарий» и условиями проведения корпоративного действия необходимо предоставить инструкцию по форме CA331 (код операции – 68/CAIN) на участие в корпоративном действии. </w:t>
      </w:r>
      <w:r>
        <w:br/>
      </w:r>
      <w:r>
        <w:br/>
        <w:t>Форматы электронных документов и допусти</w:t>
      </w:r>
      <w:r>
        <w:t>мые каналы электронного взаимодействия между Депонентом и НКО АО НРД установлены Правилами ЭДО НРД. Порядок направления инструкций на участие в корпоративном действии приведен на сайте НКО АО НРД в разделе «Корпоративные действия с иностранными ценными бум</w:t>
      </w:r>
      <w:r>
        <w:t xml:space="preserve">агами» по адресу https://www.nsd.ru/ </w:t>
      </w:r>
      <w:r>
        <w:br/>
      </w:r>
      <w:r>
        <w:br/>
        <w:t xml:space="preserve">Обращаем внимание, что условиями проведения корпоративного действия при направлении инструкций на участие в нем может быть предусмотрена блокировка ценных бумаг. Условия блокировки ценных бумаг приведены на сайте НКО </w:t>
      </w:r>
      <w:r>
        <w:t xml:space="preserve">АО НРД в разделе «Особенности обработки инструкций по корпоративным действиям и запросов на отмену инструкций» по адресу https://www.nsd.ru/ </w:t>
      </w:r>
      <w:r>
        <w:br/>
      </w:r>
      <w:r>
        <w:br/>
        <w:t>По ценным бумагам, по которым не будет получено инструкций на участие в корпоративном действии, НКО АО НРД не буд</w:t>
      </w:r>
      <w:r>
        <w:t xml:space="preserve">ет предпринимать никаких действий. </w:t>
      </w:r>
      <w:r>
        <w:br/>
      </w:r>
      <w:r>
        <w:br/>
        <w:t xml:space="preserve">Более подробная информация о данном корпоративном действии представлена в тексте сообщения от Иностранного депозитария. 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  <w:r>
        <w:br/>
      </w:r>
      <w:r>
        <w:br/>
      </w:r>
      <w:r>
        <w:t>Направляя Поручение (инструкцию)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</w:t>
      </w:r>
      <w:r>
        <w:t xml:space="preserve">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</w:t>
      </w:r>
      <w:r>
        <w:t>т на себя риски, которые могут возникнуть в связи с таким участием, в том числе риски, связанные со списанием ценных бумаг со Счетов депо Депонента, если в соответствии с условиями проведения Корпоративного действия в ходе исполнения Поручения (инструкции)</w:t>
      </w:r>
      <w:r>
        <w:t xml:space="preserve"> Депонента, изъявившего желание принять участие в Корпоративном действии или выполняющего указания своих клиентов на участие в Корпоративном действии, ценные бумаги будут списаны со Счета Депозитария Иностранным депозитарием. </w:t>
      </w:r>
      <w:r>
        <w:br/>
      </w:r>
      <w:r>
        <w:br/>
        <w:t>Вне зависимости от предостав</w:t>
      </w:r>
      <w:r>
        <w:t>ления Депозитарием по запросам Депонентов любых разъяснений и рекомендаций, как устных, так и письменных, в отношении проводимого Корпоративного действия, в случаях, не урегулированных настоящим Порядком, Депонент, направляя Поручение (инструкцию) на участ</w:t>
      </w:r>
      <w:r>
        <w:t>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</w:t>
      </w:r>
      <w:r>
        <w:t xml:space="preserve">акже гарантирует возмещение убытков Депозитария, которые могут возникнуть в результате участия Депонента и (или) клиентов Депонента в таком Корпоративном действии. Депозитарий не несет ответственность за любые негативные последствия участия либо неучастия </w:t>
      </w:r>
      <w:r>
        <w:lastRenderedPageBreak/>
        <w:t xml:space="preserve">Депонента и (или) его клиентов в Корпоративном действии в случае, если в связи с Корпоративным действием Депозитарий действовал в точном соответствии с указаниями Депонента. </w:t>
      </w:r>
      <w:r>
        <w:br/>
      </w:r>
      <w:r>
        <w:br/>
        <w:t xml:space="preserve">Депонент, направляя Поручение (инструкцию) на участие в Корпоративном действии, </w:t>
      </w:r>
      <w:r>
        <w:t>подтверждает, что Депонент и владелец ценных бумаг соответствуют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</w:t>
      </w:r>
      <w:r>
        <w:t xml:space="preserve">я и порядок проведения Корпоративного действия. </w:t>
      </w:r>
      <w:r>
        <w:br/>
      </w:r>
      <w:r>
        <w:br/>
        <w:t>Направляя документы и/или Поручение (инструкцию) для участия в Корпоративных действиях, Депонент подтверждает достоверность передаваемой информации и наличие полномочий на передачу такой информации от владе</w:t>
      </w:r>
      <w:r>
        <w:t>льца ценных бумаг. Депонент несет ответственность за достоверность и полноту информации, содержащейся в предоставляемых Депонентом документах и/или Поручении (инструкции), и ее соответствие требованиям направленного Депоненту уведомления о Корпоративном де</w:t>
      </w:r>
      <w:r>
        <w:t xml:space="preserve">йствии. </w:t>
      </w:r>
      <w:r>
        <w:br/>
      </w:r>
      <w:r>
        <w:br/>
        <w:t xml:space="preserve">Данное сообщение о корпоративном действии не является предложением о продаже или рекомендацией по покупке каких-либо ценных бумаг. Данное сообщение не должно рассматриваться как инвестиционная или финансовая рекомендация. Иностранные депозитарии </w:t>
      </w:r>
      <w:r>
        <w:t xml:space="preserve">и НКО АО НРД не выступают агентами эмитента при предоставлении данной информации. </w:t>
      </w:r>
      <w:r>
        <w:br/>
      </w:r>
      <w:r>
        <w:br/>
        <w:t xml:space="preserve">Текст сообщения от Иностранного депозитария: </w:t>
      </w:r>
      <w:r>
        <w:br/>
      </w:r>
      <w:r>
        <w:br/>
        <w:t>NOTE/NO LEGAL DOCUMENTATION TO BE</w:t>
      </w:r>
      <w:r>
        <w:br/>
        <w:t>COMPLETED</w:t>
      </w:r>
      <w:r>
        <w:br/>
      </w:r>
      <w:r>
        <w:br/>
        <w:t>--------------- EVENT DETAILS -------------------</w:t>
      </w:r>
      <w:r>
        <w:br/>
        <w:t>A CURRENCY OPTION IS AVAILABLE</w:t>
      </w:r>
      <w:r>
        <w:t xml:space="preserve"> FOR THIS DIVIDEND PAYMENT. YOU</w:t>
      </w:r>
      <w:r>
        <w:br/>
        <w:t>MAY CHOOSE TO RECEIVE THE CASH DIVIDEND IN USD, IN GBP, OR IN EUR,</w:t>
      </w:r>
      <w:r>
        <w:br/>
        <w:t>AT A CONVERSION RATE TO BE ANNOUNCED</w:t>
      </w:r>
      <w:r>
        <w:br/>
        <w:t>.</w:t>
      </w:r>
      <w:r>
        <w:br/>
        <w:t>THE RECEIPT AND VALUE DATE OF THE CASH IS SUBJECT TO TIMELY</w:t>
      </w:r>
      <w:r>
        <w:br/>
        <w:t>RECEIPT OF THE FUNDS</w:t>
      </w:r>
      <w:r>
        <w:br/>
        <w:t>.</w:t>
      </w:r>
      <w:r>
        <w:br/>
        <w:t>.</w:t>
      </w:r>
      <w:r>
        <w:br/>
        <w:t>--------------- ACTION TO BE TAKE</w:t>
      </w:r>
      <w:r>
        <w:t>N -------------------</w:t>
      </w:r>
      <w:r>
        <w:br/>
        <w:t>YOU DO NOT NEED TO INSTRUCT TO RECEIVE THE DEFAULT CURRENCY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. MENTION YOUR CONTACT NAME AND TELEPHONE NUMBER IN THE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</w:r>
      <w:r>
        <w:lastRenderedPageBreak/>
        <w:t>A. TO RECEIVE THE NON-DEFAULT CURRENCY GBP, SEND AN INSTRUCTION</w:t>
      </w:r>
      <w:r>
        <w:br/>
        <w:t>TYPE '47' SUBTYPE GBP</w:t>
      </w:r>
      <w:r>
        <w:br/>
        <w:t>MENTION YOUR CONTACT NAME AND TELEPHONE</w:t>
      </w:r>
      <w:r>
        <w:t xml:space="preserve"> NUMBER IN FIELD 72</w:t>
      </w:r>
      <w:r>
        <w:br/>
        <w:t>.</w:t>
      </w:r>
      <w:r>
        <w:br/>
        <w:t>B. TO RECEIVE THE NON-DEFAULT CURRENCY EUR, SEND AN INSTRUCTION</w:t>
      </w:r>
      <w:r>
        <w:br/>
        <w:t>TYPE '54' SUBTYPE CSH1</w:t>
      </w:r>
      <w:r>
        <w:br/>
        <w:t>MENTION YOUR CONTACT NAME AND TELEPHONE NUMBER IN FIELD 72</w:t>
      </w:r>
      <w:r>
        <w:br/>
        <w:t>.</w:t>
      </w:r>
      <w:r>
        <w:br/>
        <w:t>4. SWIFT MT 565 USERS:</w:t>
      </w:r>
      <w:r>
        <w:br/>
        <w:t>MENTION A CONTACT NAME AND TELEPHONE NUMBER IN FIELD 70E:INST</w:t>
      </w:r>
      <w:r>
        <w:br/>
        <w:t>.</w:t>
      </w:r>
      <w:r>
        <w:br/>
        <w:t>NOTE:</w:t>
      </w:r>
      <w:r>
        <w:br/>
        <w:t>.----</w:t>
      </w:r>
      <w:r>
        <w:br/>
        <w:t>INSTRUCTED POSITIONS FOR THE NON-DEFAULT CURRENCY WILL BE BLOCKED</w:t>
      </w:r>
      <w:r>
        <w:br/>
        <w:t>UNTIL 1 BUSINESS DAY AFTER THE RECORD DATE</w:t>
      </w:r>
      <w:r>
        <w:br/>
        <w:t xml:space="preserve">. </w:t>
      </w:r>
    </w:p>
    <w:p w:rsidR="00000000" w:rsidRDefault="00DA07F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p w:rsidR="00000000" w:rsidRDefault="00DA07F3">
      <w:pPr>
        <w:rPr>
          <w:rFonts w:eastAsia="Times New Roman"/>
        </w:rPr>
      </w:pPr>
      <w:r>
        <w:rPr>
          <w:rFonts w:eastAsia="Times New Roman"/>
        </w:rPr>
        <w:br/>
      </w:r>
    </w:p>
    <w:p w:rsidR="00DA07F3" w:rsidRDefault="00DA07F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DA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4966"/>
    <w:rsid w:val="00D64966"/>
    <w:rsid w:val="00D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CD0BE5-B932-464C-8F4F-BE32C927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2021-03-09T04:11:00Z</dcterms:created>
  <dcterms:modified xsi:type="dcterms:W3CDTF">2021-03-09T04:11:00Z</dcterms:modified>
</cp:coreProperties>
</file>