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160C4">
      <w:pPr>
        <w:pStyle w:val="a3"/>
        <w:divId w:val="129907100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990710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63382638</w:t>
            </w:r>
          </w:p>
        </w:tc>
        <w:tc>
          <w:tcPr>
            <w:tcW w:w="0" w:type="auto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</w:p>
        </w:tc>
      </w:tr>
      <w:tr w:rsidR="00000000">
        <w:trPr>
          <w:divId w:val="12990710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</w:p>
        </w:tc>
      </w:tr>
      <w:tr w:rsidR="00000000">
        <w:trPr>
          <w:divId w:val="12990710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990710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160C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Глобальная депозитарная расписка на обыкновенные акции ROS AGRO PLC (депозитарная расписка ISIN US7496552057)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0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681962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</w:t>
            </w:r>
            <w:r>
              <w:rPr>
                <w:rFonts w:eastAsia="Times New Roman"/>
              </w:rPr>
              <w:t>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C160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160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0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0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0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0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0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0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0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0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0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681962D122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C160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6"/>
        <w:gridCol w:w="43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0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C160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0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0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1.02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удерживаемог</w:t>
            </w:r>
            <w:r>
              <w:rPr>
                <w:rFonts w:eastAsia="Times New Roman"/>
              </w:rPr>
              <w:t xml:space="preserve">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Расходы (комиссии)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0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0.99 USD</w:t>
            </w:r>
          </w:p>
        </w:tc>
      </w:tr>
    </w:tbl>
    <w:p w:rsidR="00000000" w:rsidRDefault="00C160C4">
      <w:pPr>
        <w:pStyle w:val="a3"/>
      </w:pPr>
      <w:r>
        <w:t xml:space="preserve">Небанковская кредитная организация акционерное общество “Национальный расчетный депозитарий” (далее - НКО АО НРД) сообщает </w:t>
      </w:r>
      <w:r>
        <w:t xml:space="preserve">Вам, что в адрес НКО АО НРД поступила информация от Иностранного депозитария о корпоративном действии “Выплата дивидендов”. </w:t>
      </w:r>
    </w:p>
    <w:p w:rsidR="00000000" w:rsidRDefault="00C160C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</w:t>
      </w:r>
      <w:r>
        <w:t>-90, (495) 956-27-91/ For details please contact your account  manager (495) 956-27-90, (495) 956-27-91</w:t>
      </w:r>
    </w:p>
    <w:p w:rsidR="00000000" w:rsidRDefault="00C160C4">
      <w:pPr>
        <w:rPr>
          <w:rFonts w:eastAsia="Times New Roman"/>
        </w:rPr>
      </w:pPr>
      <w:r>
        <w:rPr>
          <w:rFonts w:eastAsia="Times New Roman"/>
        </w:rPr>
        <w:br/>
      </w:r>
    </w:p>
    <w:p w:rsidR="00C160C4" w:rsidRDefault="00C160C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1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D0691"/>
    <w:rsid w:val="00C160C4"/>
    <w:rsid w:val="00ED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16B2D8-EBAF-473C-B661-9038177C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2022-03-09T05:14:00Z</dcterms:created>
  <dcterms:modified xsi:type="dcterms:W3CDTF">2022-03-09T05:14:00Z</dcterms:modified>
</cp:coreProperties>
</file>