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1E98">
      <w:pPr>
        <w:pStyle w:val="a3"/>
        <w:divId w:val="20016887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1688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71220859</w:t>
            </w:r>
          </w:p>
        </w:tc>
        <w:tc>
          <w:tcPr>
            <w:tcW w:w="0" w:type="auto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</w:p>
        </w:tc>
      </w:tr>
      <w:tr w:rsidR="00000000">
        <w:trPr>
          <w:divId w:val="2001688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</w:p>
        </w:tc>
      </w:tr>
      <w:tr w:rsidR="00000000">
        <w:trPr>
          <w:divId w:val="2001688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36816051</w:t>
            </w:r>
          </w:p>
        </w:tc>
        <w:tc>
          <w:tcPr>
            <w:tcW w:w="0" w:type="auto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</w:p>
        </w:tc>
      </w:tr>
      <w:tr w:rsidR="00000000">
        <w:trPr>
          <w:divId w:val="2001688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1688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1E9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2019 г.</w:t>
            </w:r>
          </w:p>
        </w:tc>
      </w:tr>
    </w:tbl>
    <w:p w:rsidR="00000000" w:rsidRDefault="00371E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71E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371E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E98">
            <w:pPr>
              <w:rPr>
                <w:rFonts w:eastAsia="Times New Roman"/>
              </w:rPr>
            </w:pPr>
          </w:p>
        </w:tc>
      </w:tr>
    </w:tbl>
    <w:p w:rsidR="00000000" w:rsidRDefault="00371E98">
      <w:pPr>
        <w:rPr>
          <w:rFonts w:eastAsia="Times New Roman"/>
        </w:rPr>
      </w:pPr>
    </w:p>
    <w:p w:rsidR="00000000" w:rsidRDefault="00371E98">
      <w:pPr>
        <w:pStyle w:val="a3"/>
      </w:pPr>
      <w:r>
        <w:t>О прекращении с 01.10.2022 г. выплаты дивидендов по акциям АК "АЛРОСА" (ПАО) по итогам 1 полугодия 2019 финансового года в связи с истечением срока их выплаты, установленного п. 9 ст. 42 Федерального закона от 26.12.1995 N 208-ФЗ "Об акционерных обществах"</w:t>
      </w:r>
      <w:r>
        <w:t xml:space="preserve"> </w:t>
      </w:r>
    </w:p>
    <w:p w:rsidR="00000000" w:rsidRDefault="00371E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71E98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71E98">
      <w:pPr>
        <w:rPr>
          <w:rFonts w:eastAsia="Times New Roman"/>
        </w:rPr>
      </w:pPr>
      <w:r>
        <w:rPr>
          <w:rFonts w:eastAsia="Times New Roman"/>
        </w:rPr>
        <w:br/>
      </w:r>
    </w:p>
    <w:p w:rsidR="00371E98" w:rsidRDefault="00371E98">
      <w:pPr>
        <w:pStyle w:val="HTML"/>
      </w:pPr>
      <w:r>
        <w:t>Настоящий документ является визуализированной формой эле</w:t>
      </w:r>
      <w:r>
        <w:t>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3F41"/>
    <w:rsid w:val="00371E98"/>
    <w:rsid w:val="0084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80DC2F-2F0C-4C57-B52C-7B868ED0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dda1b3d1e04da2ae3d1f4fb346a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2022-10-06T04:24:00Z</dcterms:created>
  <dcterms:modified xsi:type="dcterms:W3CDTF">2022-10-06T04:24:00Z</dcterms:modified>
</cp:coreProperties>
</file>