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102F">
      <w:pPr>
        <w:pStyle w:val="a3"/>
        <w:divId w:val="1891189019"/>
      </w:pPr>
      <w:r>
        <w:t xml:space="preserve">Досрочное погашение ценных бумаг или приобретение их эмитентом" с ценными бумагами эмитента АО "ГТЛК" ИНН 7720261827 (облигация 4B02-04-32432-H </w:t>
      </w:r>
      <w:bookmarkStart w:id="0" w:name="_GoBack"/>
      <w:bookmarkEnd w:id="0"/>
      <w:r w:rsidR="002E21B9"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91189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81849828</w:t>
            </w:r>
          </w:p>
        </w:tc>
        <w:tc>
          <w:tcPr>
            <w:tcW w:w="0" w:type="auto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</w:p>
        </w:tc>
      </w:tr>
      <w:tr w:rsidR="00000000">
        <w:trPr>
          <w:divId w:val="1891189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</w:p>
        </w:tc>
      </w:tr>
      <w:tr w:rsidR="00000000">
        <w:trPr>
          <w:divId w:val="1891189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1189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21B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"Городской супермаркет" ИНН 7705466989 (облигация 4B02-02-36155-R-001P / ISIN RU000A105WR1)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784715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2023 г.</w:t>
            </w:r>
          </w:p>
        </w:tc>
      </w:tr>
    </w:tbl>
    <w:p w:rsidR="00000000" w:rsidRDefault="002E21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E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"Городской супермаркет"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4B02-02-36155-R-001P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E21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E21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1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784755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1B9">
            <w:pPr>
              <w:rPr>
                <w:rFonts w:eastAsia="Times New Roman"/>
              </w:rPr>
            </w:pPr>
          </w:p>
        </w:tc>
      </w:tr>
    </w:tbl>
    <w:p w:rsidR="00000000" w:rsidRDefault="002E21B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2E21B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E21B9">
      <w:pPr>
        <w:rPr>
          <w:rFonts w:eastAsia="Times New Roman"/>
        </w:rPr>
      </w:pPr>
      <w:r>
        <w:rPr>
          <w:rFonts w:eastAsia="Times New Roman"/>
        </w:rPr>
        <w:br/>
      </w:r>
    </w:p>
    <w:p w:rsidR="002E21B9" w:rsidRDefault="002E21B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E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102F"/>
    <w:rsid w:val="002E21B9"/>
    <w:rsid w:val="009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59A0AC-0561-43AA-933C-3096C8D3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8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2023-08-23T05:11:00Z</dcterms:created>
  <dcterms:modified xsi:type="dcterms:W3CDTF">2023-08-23T05:11:00Z</dcterms:modified>
</cp:coreProperties>
</file>