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518D5">
      <w:pPr>
        <w:pStyle w:val="a3"/>
        <w:divId w:val="1215368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1536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1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1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73044274</w:t>
            </w:r>
          </w:p>
        </w:tc>
        <w:tc>
          <w:tcPr>
            <w:tcW w:w="0" w:type="auto"/>
            <w:vAlign w:val="center"/>
            <w:hideMark/>
          </w:tcPr>
          <w:p w:rsidR="00000000" w:rsidRDefault="00E518D5">
            <w:pPr>
              <w:rPr>
                <w:rFonts w:eastAsia="Times New Roman"/>
              </w:rPr>
            </w:pPr>
          </w:p>
        </w:tc>
      </w:tr>
      <w:tr w:rsidR="00000000">
        <w:trPr>
          <w:divId w:val="121536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1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1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18D5">
            <w:pPr>
              <w:rPr>
                <w:rFonts w:eastAsia="Times New Roman"/>
              </w:rPr>
            </w:pPr>
          </w:p>
        </w:tc>
      </w:tr>
      <w:tr w:rsidR="00000000">
        <w:trPr>
          <w:divId w:val="121536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1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51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72597458</w:t>
            </w:r>
          </w:p>
        </w:tc>
        <w:tc>
          <w:tcPr>
            <w:tcW w:w="0" w:type="auto"/>
            <w:vAlign w:val="center"/>
            <w:hideMark/>
          </w:tcPr>
          <w:p w:rsidR="00000000" w:rsidRDefault="00E518D5">
            <w:pPr>
              <w:rPr>
                <w:rFonts w:eastAsia="Times New Roman"/>
              </w:rPr>
            </w:pPr>
          </w:p>
        </w:tc>
      </w:tr>
      <w:tr w:rsidR="00000000">
        <w:trPr>
          <w:divId w:val="121536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1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1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1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1536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1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1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1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518D5">
      <w:pPr>
        <w:pStyle w:val="1"/>
        <w:rPr>
          <w:rFonts w:eastAsia="Times New Roman"/>
        </w:rPr>
      </w:pPr>
      <w:r>
        <w:rPr>
          <w:rFonts w:eastAsia="Times New Roman"/>
        </w:rPr>
        <w:t xml:space="preserve">(MCAL) О корпоративном действии "Досрочное обязательное погашение облигации" с ценными бумагами эмитента ПАО "Детский мир" ИНН 7729355029 (облигация 4B02-05-00844-A / ISIN RU000A1015A8)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8"/>
        <w:gridCol w:w="50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1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8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755689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8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MCAL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8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обязательное погашение облигации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2022 г.</w:t>
            </w:r>
          </w:p>
        </w:tc>
      </w:tr>
    </w:tbl>
    <w:p w:rsidR="00000000" w:rsidRDefault="00E518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51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1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1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1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1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1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1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1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1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1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RU000A1015A8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RU000A1015A8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518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18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8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8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8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18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518D5">
      <w:pPr>
        <w:rPr>
          <w:rFonts w:eastAsia="Times New Roman"/>
        </w:rPr>
      </w:pPr>
    </w:p>
    <w:p w:rsidR="00000000" w:rsidRDefault="00E518D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E518D5">
      <w:pPr>
        <w:pStyle w:val="a3"/>
      </w:pPr>
      <w:r>
        <w:lastRenderedPageBreak/>
        <w:t>16.2 Информация об осуществлении права на получение денежных средств, выплачиваемых при до</w:t>
      </w:r>
      <w:r>
        <w:t xml:space="preserve">срочном (частичном досрочном) погашении облигаций по усмотрению их эмитента </w:t>
      </w:r>
    </w:p>
    <w:p w:rsidR="00000000" w:rsidRDefault="00E518D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</w:t>
        </w:r>
        <w:r>
          <w:rPr>
            <w:rStyle w:val="a4"/>
          </w:rPr>
          <w:t>миться с дополнительной документацией</w:t>
        </w:r>
      </w:hyperlink>
    </w:p>
    <w:p w:rsidR="00000000" w:rsidRDefault="00E518D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</w:t>
      </w:r>
      <w:r>
        <w:t xml:space="preserve"> (495) 956-27-91</w:t>
      </w:r>
    </w:p>
    <w:p w:rsidR="00000000" w:rsidRDefault="00E518D5">
      <w:pPr>
        <w:rPr>
          <w:rFonts w:eastAsia="Times New Roman"/>
        </w:rPr>
      </w:pPr>
      <w:r>
        <w:rPr>
          <w:rFonts w:eastAsia="Times New Roman"/>
        </w:rPr>
        <w:br/>
      </w:r>
    </w:p>
    <w:p w:rsidR="00E518D5" w:rsidRDefault="00E518D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51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40F38"/>
    <w:rsid w:val="00040F38"/>
    <w:rsid w:val="00E5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66CBD7-BCE5-4589-92D8-6D54E7AC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03c8496086342dea8bc607401afb2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2022-12-07T05:09:00Z</dcterms:created>
  <dcterms:modified xsi:type="dcterms:W3CDTF">2022-12-07T05:09:00Z</dcterms:modified>
</cp:coreProperties>
</file>