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25642">
      <w:pPr>
        <w:pStyle w:val="a3"/>
        <w:divId w:val="1415275881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152758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56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256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68074868</w:t>
            </w:r>
          </w:p>
        </w:tc>
        <w:tc>
          <w:tcPr>
            <w:tcW w:w="0" w:type="auto"/>
            <w:vAlign w:val="center"/>
            <w:hideMark/>
          </w:tcPr>
          <w:p w:rsidR="00000000" w:rsidRDefault="00F25642">
            <w:pPr>
              <w:rPr>
                <w:rFonts w:eastAsia="Times New Roman"/>
              </w:rPr>
            </w:pPr>
          </w:p>
        </w:tc>
      </w:tr>
      <w:tr w:rsidR="00000000">
        <w:trPr>
          <w:divId w:val="14152758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56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256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25642">
            <w:pPr>
              <w:rPr>
                <w:rFonts w:eastAsia="Times New Roman"/>
              </w:rPr>
            </w:pPr>
          </w:p>
        </w:tc>
      </w:tr>
      <w:tr w:rsidR="00000000">
        <w:trPr>
          <w:divId w:val="14152758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56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256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68021371</w:t>
            </w:r>
          </w:p>
        </w:tc>
        <w:tc>
          <w:tcPr>
            <w:tcW w:w="0" w:type="auto"/>
            <w:vAlign w:val="center"/>
            <w:hideMark/>
          </w:tcPr>
          <w:p w:rsidR="00000000" w:rsidRDefault="00F25642">
            <w:pPr>
              <w:rPr>
                <w:rFonts w:eastAsia="Times New Roman"/>
              </w:rPr>
            </w:pPr>
          </w:p>
        </w:tc>
      </w:tr>
      <w:tr w:rsidR="00000000">
        <w:trPr>
          <w:divId w:val="14152758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56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256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256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152758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56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256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256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25642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"МОЭК" ИНН 7720518494 (акция 1-01-55039-E / ISIN RU000A0JPQ93)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56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56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56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704081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56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56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56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56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56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56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56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56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56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56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2564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78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256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56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56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56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56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56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56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56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56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56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704081X9860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56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объединенная энергетическая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56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1-01-55039-E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56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56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56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56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56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F2564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6"/>
        <w:gridCol w:w="6523"/>
        <w:gridCol w:w="1456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256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256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256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ПАО «МОЭК» за 2021 год в соответствии с Приложением 1, годовую бухгалтерскую (финансовую) отчетность </w:t>
            </w:r>
            <w:r>
              <w:rPr>
                <w:rFonts w:eastAsia="Times New Roman"/>
              </w:rPr>
              <w:t xml:space="preserve">ПАО «МОЭК» за 2021 год в соответствии с Приложением 2 (проекты документов включены в состав информации (материалов), предоставляемой лицам, имеющим право на участие в годовом Общем собрании акционеров).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56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2564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2564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56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226654219</w:t>
            </w:r>
            <w:r>
              <w:rPr>
                <w:rFonts w:eastAsia="Times New Roman"/>
              </w:rPr>
              <w:br/>
              <w:t>Против: 417</w:t>
            </w:r>
            <w:r>
              <w:rPr>
                <w:rFonts w:eastAsia="Times New Roman"/>
              </w:rPr>
              <w:br/>
              <w:t>Воздержался</w:t>
            </w:r>
            <w:r>
              <w:rPr>
                <w:rFonts w:eastAsia="Times New Roman"/>
              </w:rPr>
              <w:t>: 134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256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256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Утвердить следующее распределение прибыли (убытков) ПАО «МОЭК» за 2021 год: Показатель Сумма, тыс. руб. Чистая прибыль (убыток) отчетного периода: 15 648 175 Распределить на: - инвестиционные цели 5 268 156 - </w:t>
            </w:r>
            <w:r>
              <w:rPr>
                <w:rFonts w:eastAsia="Times New Roman"/>
              </w:rPr>
              <w:t xml:space="preserve">оставить в распоряжении Общества прибыль, полученную по договорам на технологическое присоединение 6 125 798 Оставить в составе нераспределенной прибыли 4 254 221 2. Не выплачивать дивиденды по обыкновенным акциям Общества по результатам 2021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56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</w:t>
            </w:r>
            <w:r>
              <w:rPr>
                <w:rFonts w:eastAsia="Times New Roman"/>
              </w:rPr>
              <w:t>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2564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2564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56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226652512</w:t>
            </w:r>
            <w:r>
              <w:rPr>
                <w:rFonts w:eastAsia="Times New Roman"/>
              </w:rPr>
              <w:br/>
              <w:t>Против: 857</w:t>
            </w:r>
            <w:r>
              <w:rPr>
                <w:rFonts w:eastAsia="Times New Roman"/>
              </w:rPr>
              <w:br/>
              <w:t>Воздержался: 1410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256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256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«МОЭК»: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56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2564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2564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56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256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256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«МОЭК» в новой редакции в соответствии с П</w:t>
            </w:r>
            <w:r>
              <w:rPr>
                <w:rFonts w:eastAsia="Times New Roman"/>
              </w:rPr>
              <w:t xml:space="preserve">риложением 3 (проект документа включен в состав информации (материалов), предоставляемой лицам, имеющим право на участие в годовом Общем собрании акционеров).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56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2564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2564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56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226653925</w:t>
            </w:r>
            <w:r>
              <w:rPr>
                <w:rFonts w:eastAsia="Times New Roman"/>
              </w:rPr>
              <w:br/>
              <w:t>Против: 140</w:t>
            </w:r>
            <w:r>
              <w:rPr>
                <w:rFonts w:eastAsia="Times New Roman"/>
              </w:rPr>
              <w:br/>
              <w:t>Воздержался: 684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256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256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</w:t>
            </w:r>
            <w:r>
              <w:rPr>
                <w:rFonts w:eastAsia="Times New Roman"/>
              </w:rPr>
              <w:t xml:space="preserve">Положение об Общем собрании акционеров ПАО «МОЭК» в новой редакции в соответствии с Приложением 4 (проект документа включен в состав информации (материалов), предоставляемой лицам, имеющим право на участие в годовом Общем собрании акционеров).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56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2564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2564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56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226654075</w:t>
            </w:r>
            <w:r>
              <w:rPr>
                <w:rFonts w:eastAsia="Times New Roman"/>
              </w:rPr>
              <w:br/>
              <w:t>Против: 140</w:t>
            </w:r>
            <w:r>
              <w:rPr>
                <w:rFonts w:eastAsia="Times New Roman"/>
              </w:rPr>
              <w:br/>
              <w:t>Воздержался: 555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256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256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Совете директоров ПАО «МОЭК» в новой редакции в соответствии с Приложением 5 (проект документа включен </w:t>
            </w:r>
            <w:r>
              <w:rPr>
                <w:rFonts w:eastAsia="Times New Roman"/>
              </w:rPr>
              <w:t xml:space="preserve">в состав информации (материалов), предоставляемой лицам, имеющим право на участие в годовом Общем собрании акционеров).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56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2564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2564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56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226653905</w:t>
            </w:r>
            <w:r>
              <w:rPr>
                <w:rFonts w:eastAsia="Times New Roman"/>
              </w:rPr>
              <w:br/>
              <w:t>Против: 165</w:t>
            </w:r>
            <w:r>
              <w:rPr>
                <w:rFonts w:eastAsia="Times New Roman"/>
              </w:rPr>
              <w:br/>
              <w:t>Воздержался: 700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256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256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Генеральном директоре ПАО «</w:t>
            </w:r>
            <w:r>
              <w:rPr>
                <w:rFonts w:eastAsia="Times New Roman"/>
              </w:rPr>
              <w:t xml:space="preserve">МОЭК» в новой редакции в соответствии с Приложением 6 (проект документа включен в состав информации (материалов), предоставляемой лицам, имеющим право на участие в годовом Общем собрании акционеров).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56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2564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2564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56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226654075</w:t>
            </w:r>
            <w:r>
              <w:rPr>
                <w:rFonts w:eastAsia="Times New Roman"/>
              </w:rPr>
              <w:br/>
              <w:t>Против: 140</w:t>
            </w:r>
            <w:r>
              <w:rPr>
                <w:rFonts w:eastAsia="Times New Roman"/>
              </w:rPr>
              <w:br/>
              <w:t>Воздержался: 5</w:t>
            </w:r>
            <w:r>
              <w:rPr>
                <w:rFonts w:eastAsia="Times New Roman"/>
              </w:rPr>
              <w:t>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256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256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Общество с ограниченной ответственностью «Финансовые и бухгалтерские консультанты» (ООО «ФБК», ИНН 7701017140, ОГРН 1027700058286, место нахождения: 101990, г. Москва, ул. Мясницкая, д.44/1, стр.2АБ, основной регист</w:t>
            </w:r>
            <w:r>
              <w:rPr>
                <w:rFonts w:eastAsia="Times New Roman"/>
              </w:rPr>
              <w:t xml:space="preserve">рационный номер записи в реестре аудиторов и аудиторских организаций Саморегулируемой организации аудиторов Ассоциация «Содружество» 11506030481) в качестве аудитора, осуществляющего аудит бухгалтерской (финансовой) отчетности ПАО «МОЭК», подготовленной в </w:t>
            </w:r>
            <w:r>
              <w:rPr>
                <w:rFonts w:eastAsia="Times New Roman"/>
              </w:rPr>
              <w:t xml:space="preserve">соответствии требованиями законодательства Российской Федерации за 2022 год и консолидированной финансовой отчетности Группы МОЭК, подготовленной в соответствии с международными стандартами отчетности за 2022 год.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56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2564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2564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56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226654075</w:t>
            </w:r>
            <w:r>
              <w:rPr>
                <w:rFonts w:eastAsia="Times New Roman"/>
              </w:rPr>
              <w:br/>
              <w:t>Против: 111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537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256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256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порядке определения размера вознаграждений и компенсаций членам Совета директоров ПАО «МОЭК» в новой редакции в соответствии с Приложением 7 (проект документа включен в состав </w:t>
            </w:r>
            <w:r>
              <w:rPr>
                <w:rFonts w:eastAsia="Times New Roman"/>
              </w:rPr>
              <w:lastRenderedPageBreak/>
              <w:t>информации (м</w:t>
            </w:r>
            <w:r>
              <w:rPr>
                <w:rFonts w:eastAsia="Times New Roman"/>
              </w:rPr>
              <w:t xml:space="preserve">атериалов), предоставляемой лицам, имеющим право на участие в годовом Общем собрании акционеров).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56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2564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2564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56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226652523</w:t>
            </w:r>
            <w:r>
              <w:rPr>
                <w:rFonts w:eastAsia="Times New Roman"/>
              </w:rPr>
              <w:br/>
              <w:t>Против: 1075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1125</w:t>
            </w:r>
          </w:p>
        </w:tc>
      </w:tr>
    </w:tbl>
    <w:p w:rsidR="00000000" w:rsidRDefault="00F25642">
      <w:pPr>
        <w:rPr>
          <w:rFonts w:eastAsia="Times New Roman"/>
        </w:rPr>
      </w:pPr>
    </w:p>
    <w:p w:rsidR="00000000" w:rsidRDefault="00F25642">
      <w:pPr>
        <w:pStyle w:val="a3"/>
      </w:pPr>
      <w:r>
        <w:t>Направляем Вам поступившие в НКО АО НРД итоги общего собрания акционеров с целью доведения у</w:t>
      </w:r>
      <w:r>
        <w:t>казанной информации до лиц, имеющих право на участие в данном корпоративном действии.*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F2564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2564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</w:t>
      </w:r>
      <w:r>
        <w:t>5) 956-27-90, (495) 956-27-91/ For details please contact your account  manager (495) 956-27-90, (495) 956-27-91</w:t>
      </w:r>
    </w:p>
    <w:p w:rsidR="00000000" w:rsidRDefault="00F25642">
      <w:pPr>
        <w:rPr>
          <w:rFonts w:eastAsia="Times New Roman"/>
        </w:rPr>
      </w:pPr>
      <w:r>
        <w:rPr>
          <w:rFonts w:eastAsia="Times New Roman"/>
        </w:rPr>
        <w:br/>
      </w:r>
    </w:p>
    <w:p w:rsidR="00F25642" w:rsidRDefault="00F25642">
      <w:pPr>
        <w:pStyle w:val="HTML"/>
      </w:pPr>
      <w:r>
        <w:t xml:space="preserve">Настоящий документ является визуализированной формой электронного документа и содержит существенную информацию. Полная информация содержится </w:t>
      </w:r>
      <w:r>
        <w:t>непосредственно в электронном документе.</w:t>
      </w:r>
    </w:p>
    <w:sectPr w:rsidR="00F25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134F3"/>
    <w:rsid w:val="004134F3"/>
    <w:rsid w:val="00F2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58EC961-871C-4D87-B36B-3D68E3AD0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27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cf96f81a156446188e15992cb8bf1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2022-07-01T09:13:00Z</dcterms:created>
  <dcterms:modified xsi:type="dcterms:W3CDTF">2022-07-01T09:13:00Z</dcterms:modified>
</cp:coreProperties>
</file>