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E6E0B">
      <w:pPr>
        <w:pStyle w:val="a3"/>
        <w:divId w:val="23825005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382500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6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E6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89285030</w:t>
            </w:r>
          </w:p>
        </w:tc>
        <w:tc>
          <w:tcPr>
            <w:tcW w:w="0" w:type="auto"/>
            <w:vAlign w:val="center"/>
            <w:hideMark/>
          </w:tcPr>
          <w:p w:rsidR="00000000" w:rsidRDefault="003E6E0B">
            <w:pPr>
              <w:rPr>
                <w:rFonts w:eastAsia="Times New Roman"/>
              </w:rPr>
            </w:pPr>
          </w:p>
        </w:tc>
      </w:tr>
      <w:tr w:rsidR="00000000">
        <w:trPr>
          <w:divId w:val="2382500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6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6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E6E0B">
            <w:pPr>
              <w:rPr>
                <w:rFonts w:eastAsia="Times New Roman"/>
              </w:rPr>
            </w:pPr>
          </w:p>
        </w:tc>
      </w:tr>
      <w:tr w:rsidR="00000000">
        <w:trPr>
          <w:divId w:val="2382500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6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6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E6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82500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6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6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E6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E6E0B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6E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E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892040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E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E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марта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E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E6E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E6E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6E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6E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6E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6E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6E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6E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6E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6E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892040X4418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3E6E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3"/>
        <w:gridCol w:w="22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6E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марта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марта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https://lk.draga.ru</w:t>
            </w:r>
          </w:p>
        </w:tc>
      </w:tr>
    </w:tbl>
    <w:p w:rsidR="00000000" w:rsidRDefault="003E6E0B">
      <w:pPr>
        <w:rPr>
          <w:rFonts w:eastAsia="Times New Roman"/>
        </w:rPr>
      </w:pPr>
    </w:p>
    <w:p w:rsidR="00000000" w:rsidRDefault="003E6E0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E6E0B">
      <w:pPr>
        <w:rPr>
          <w:rFonts w:eastAsia="Times New Roman"/>
        </w:rPr>
      </w:pPr>
      <w:r>
        <w:rPr>
          <w:rFonts w:eastAsia="Times New Roman"/>
        </w:rPr>
        <w:t>1. Об утверждении Изменений в Устав Публичного акционерного общества «Газпром нефть».</w:t>
      </w:r>
      <w:r>
        <w:rPr>
          <w:rFonts w:eastAsia="Times New Roman"/>
        </w:rPr>
        <w:br/>
        <w:t>2. Об утверждении Изменени</w:t>
      </w:r>
      <w:r>
        <w:rPr>
          <w:rFonts w:eastAsia="Times New Roman"/>
        </w:rPr>
        <w:t xml:space="preserve">й в Положение об Общем собрании акционеров Публичного </w:t>
      </w:r>
      <w:r>
        <w:rPr>
          <w:rFonts w:eastAsia="Times New Roman"/>
        </w:rPr>
        <w:lastRenderedPageBreak/>
        <w:t xml:space="preserve">акционерного общества «Газпром нефть». </w:t>
      </w:r>
      <w:r>
        <w:rPr>
          <w:rFonts w:eastAsia="Times New Roman"/>
        </w:rPr>
        <w:br/>
        <w:t xml:space="preserve">3. Об утверждении Изменений в Положение о Совете директоров Публичного акционерного общества «Газпром нефть». </w:t>
      </w:r>
      <w:r>
        <w:rPr>
          <w:rFonts w:eastAsia="Times New Roman"/>
        </w:rPr>
        <w:br/>
        <w:t>4. Об утверждении Изменений в Положение о Генеральн</w:t>
      </w:r>
      <w:r>
        <w:rPr>
          <w:rFonts w:eastAsia="Times New Roman"/>
        </w:rPr>
        <w:t xml:space="preserve">ом директоре Публичного акционерного общества «Газпром нефть». </w:t>
      </w:r>
      <w:r>
        <w:rPr>
          <w:rFonts w:eastAsia="Times New Roman"/>
        </w:rPr>
        <w:br/>
        <w:t xml:space="preserve">5. Об утверждении Изменений в Положение о Правлении Публичного акционерного общества «Газпром нефть». </w:t>
      </w:r>
    </w:p>
    <w:p w:rsidR="00000000" w:rsidRDefault="003E6E0B">
      <w:pPr>
        <w:pStyle w:val="a3"/>
      </w:pPr>
      <w:r>
        <w:t>Настоящим сообщаем о получении НКО АО НРД информации, предоставляемой эмитентом ценных бу</w:t>
      </w:r>
      <w:r>
        <w:t xml:space="preserve">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</w:t>
      </w:r>
      <w:r>
        <w:t>порядку предоставления центральным депозитарием доступа к такой информации"</w:t>
      </w:r>
    </w:p>
    <w:p w:rsidR="00000000" w:rsidRDefault="003E6E0B">
      <w:pPr>
        <w:pStyle w:val="a3"/>
      </w:pPr>
      <w:r>
        <w:t>4.2 Информация о созыве общего собрания акционеров эмитента</w:t>
      </w:r>
    </w:p>
    <w:p w:rsidR="00000000" w:rsidRDefault="003E6E0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E6E0B">
      <w:pPr>
        <w:rPr>
          <w:rFonts w:eastAsia="Times New Roman"/>
        </w:rPr>
      </w:pPr>
      <w:r>
        <w:rPr>
          <w:rFonts w:eastAsia="Times New Roman"/>
        </w:rPr>
        <w:br/>
      </w:r>
    </w:p>
    <w:p w:rsidR="003E6E0B" w:rsidRDefault="003E6E0B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E6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254F2"/>
    <w:rsid w:val="003E6E0B"/>
    <w:rsid w:val="00A2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3F14CF-703B-4EDD-A969-1E0BC372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5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2024-02-12T05:06:00Z</dcterms:created>
  <dcterms:modified xsi:type="dcterms:W3CDTF">2024-02-12T05:06:00Z</dcterms:modified>
</cp:coreProperties>
</file>