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44DB">
      <w:pPr>
        <w:pStyle w:val="a3"/>
        <w:divId w:val="192672217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672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94919249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</w:tr>
      <w:tr w:rsidR="00000000">
        <w:trPr>
          <w:divId w:val="192672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</w:tr>
      <w:tr w:rsidR="00000000">
        <w:trPr>
          <w:divId w:val="192672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94917616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</w:tr>
      <w:tr w:rsidR="00000000">
        <w:trPr>
          <w:divId w:val="192672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672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44D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C4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C4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</w:tr>
    </w:tbl>
    <w:p w:rsidR="00000000" w:rsidRDefault="004C4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4C4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7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2023 год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2023 отчётный год (размещена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о выплате (объявлении) дивидендов) и убытков ПАО «Интер РАО» по результатам 2023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2023 финансового года в сумме 35 825 603,28 тыс. руб.: - на формирование Резервного фонда – 1 791 280,16 тыс. руб.; - на выплату дивидендов – 34 034 323,12 тыс. руб. 3.2. </w:t>
            </w:r>
            <w:r>
              <w:rPr>
                <w:rFonts w:eastAsia="Times New Roman"/>
              </w:rPr>
              <w:t>Выплатить дивиденды по обыкновенным акциям ПАО «Интер РАО» по результатам 2023 года в размере 0,325999263608046 руб. на одну обыкновенную акцию Общества в денежной форме. Сумма начисленных дивидендов в расчете на одного акционера ПАО «Интер РАО» определяет</w:t>
            </w:r>
            <w:r>
              <w:rPr>
                <w:rFonts w:eastAsia="Times New Roman"/>
              </w:rPr>
              <w:t>ся с точностью до одной копейки. Округление цифр при расчете производится по правилам математического округления. 3.3. Определить 3 июня 2024 года в качестве даты, на которую определяются лица, имеющие право на получение дивидендов...полная формулировка ре</w:t>
            </w:r>
            <w:r>
              <w:rPr>
                <w:rFonts w:eastAsia="Times New Roman"/>
              </w:rPr>
              <w:t>шения содержится в файле "Бюллетень".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Совета директоров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Общества вознаграждений и компенсаций в новой редакции согласно Приложению № 2 (размещено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</w:t>
            </w:r>
            <w:r>
              <w:rPr>
                <w:rFonts w:eastAsia="Times New Roman"/>
              </w:rPr>
              <w:t>гам 2023 года, в следующем размере: - Членам Ревизионной комиссии – по 190 000 (сто девяносто тысяч) руб.; - Председателю Ревизионной комиссии – 285 000 (двести восемьдесят пять тысяч)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Букаев Геннадий Иванович - Генеральный ди</w:t>
            </w:r>
            <w:r>
              <w:rPr>
                <w:rFonts w:eastAsia="Times New Roman"/>
              </w:rPr>
              <w:t>ректор АО «РОСНЕФТЕГАЗ», вице-президент – руководитель Службы внутреннего аудита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Дрокова Анна Валерьевна - Начальник отдела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Директор </w:t>
            </w:r>
            <w:r>
              <w:rPr>
                <w:rFonts w:eastAsia="Times New Roman"/>
              </w:rPr>
              <w:t>Департамента экономического планирования Финансово-экономического центра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Макаров Владимир Александрович </w:t>
            </w:r>
            <w:r>
              <w:rPr>
                <w:rFonts w:eastAsia="Times New Roman"/>
              </w:rPr>
              <w:t>- Директор по внутреннему контролю и управлению рисками – начальник Департамента внутреннего контроля и управления рисками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Ульянов Антон Сергеевич - Директор по внутреннему аудиту - начальник Департамента внутреннего аудита </w:t>
            </w:r>
            <w:r>
              <w:rPr>
                <w:rFonts w:eastAsia="Times New Roman"/>
              </w:rPr>
              <w:t>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</w:t>
            </w:r>
            <w:r>
              <w:rPr>
                <w:rFonts w:eastAsia="Times New Roman"/>
              </w:rPr>
              <w:t>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Общества ООО «ЦАТР-аудиторские услуги», ОГРН 1027739707203, </w:t>
            </w:r>
            <w:r>
              <w:rPr>
                <w:rFonts w:eastAsia="Times New Roman"/>
              </w:rPr>
              <w:t>свидетельство о членстве в саморегулируемой организации аудиторов Ассоциация «Содружество» (СРО ААС), контрольный экземпляр реестра аудиторов и аудиторских организаций за основным регистрационным номером записи №12006020327.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4C44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44DB">
      <w:pPr>
        <w:rPr>
          <w:rFonts w:eastAsia="Times New Roman"/>
        </w:rPr>
      </w:pPr>
    </w:p>
    <w:p w:rsidR="00000000" w:rsidRDefault="004C44DB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4C44DB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о выплате (объявлении) дивидендов) и убытков ПАО «Интер РАО» по результатам 2023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 выплате членам Совета директоров Общества воз</w:t>
      </w:r>
      <w:r>
        <w:rPr>
          <w:rFonts w:eastAsia="Times New Roman"/>
        </w:rPr>
        <w:t>награждений и компенсаций в новой редакции.</w:t>
      </w:r>
      <w:r>
        <w:rPr>
          <w:rFonts w:eastAsia="Times New Roman"/>
        </w:rPr>
        <w:br/>
        <w:t>6. О выплате вознаграждения членам Совета директоров Общества.</w:t>
      </w:r>
      <w:r>
        <w:rPr>
          <w:rFonts w:eastAsia="Times New Roman"/>
        </w:rPr>
        <w:br/>
        <w:t>7. О выплате вознаграждения членам Ревизионной комиссии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Назначение аудиторской организ</w:t>
      </w:r>
      <w:r>
        <w:rPr>
          <w:rFonts w:eastAsia="Times New Roman"/>
        </w:rPr>
        <w:t xml:space="preserve">ации Общества. </w:t>
      </w:r>
    </w:p>
    <w:p w:rsidR="00000000" w:rsidRDefault="004C44DB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4C44DB">
      <w:pPr>
        <w:pStyle w:val="a3"/>
      </w:pPr>
      <w:r>
        <w:t>Направляем Вам поступивший в НКО АО НРД э</w:t>
      </w:r>
      <w:r>
        <w:t>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</w:t>
      </w:r>
      <w:r>
        <w:t xml:space="preserve">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C44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4C44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4C44DB">
      <w:pPr>
        <w:rPr>
          <w:rFonts w:eastAsia="Times New Roman"/>
        </w:rPr>
      </w:pPr>
      <w:r>
        <w:rPr>
          <w:rFonts w:eastAsia="Times New Roman"/>
        </w:rPr>
        <w:br/>
      </w:r>
    </w:p>
    <w:p w:rsidR="004C44DB" w:rsidRDefault="004C44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5F1C"/>
    <w:rsid w:val="004C44DB"/>
    <w:rsid w:val="00B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46623D-D1F4-4551-97F4-3A7C641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c8f03c55f94487a2fd539aa9a156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2024-05-03T04:51:00Z</dcterms:created>
  <dcterms:modified xsi:type="dcterms:W3CDTF">2024-05-03T04:51:00Z</dcterms:modified>
</cp:coreProperties>
</file>