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644">
      <w:pPr>
        <w:pStyle w:val="a3"/>
        <w:divId w:val="11155576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555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86300084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</w:p>
        </w:tc>
      </w:tr>
      <w:tr w:rsidR="00000000">
        <w:trPr>
          <w:divId w:val="111555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</w:p>
        </w:tc>
      </w:tr>
      <w:tr w:rsidR="00000000">
        <w:trPr>
          <w:divId w:val="111555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84740286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</w:p>
        </w:tc>
      </w:tr>
      <w:tr w:rsidR="00000000">
        <w:trPr>
          <w:divId w:val="111555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555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64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C06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855926X74260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C06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</w:t>
            </w:r>
            <w:r>
              <w:rPr>
                <w:rFonts w:eastAsia="Times New Roman"/>
              </w:rPr>
              <w:t>влена</w:t>
            </w:r>
          </w:p>
        </w:tc>
      </w:tr>
    </w:tbl>
    <w:p w:rsidR="00000000" w:rsidRDefault="008C06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65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Островский Святослав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СК «Росгосстрах» в другой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6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СК «Росгосстрах» в некоммерческой организации Ассоциация банков</w:t>
            </w:r>
            <w:r>
              <w:rPr>
                <w:rFonts w:eastAsia="Times New Roman"/>
              </w:rPr>
              <w:t xml:space="preserve"> России, ОГРН 1027739768792.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6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C06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0644">
      <w:pPr>
        <w:rPr>
          <w:rFonts w:eastAsia="Times New Roman"/>
        </w:rPr>
      </w:pPr>
    </w:p>
    <w:p w:rsidR="00000000" w:rsidRDefault="008C06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064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участии ПАО СК «Росгосстрах» в другой организации. </w:t>
      </w:r>
    </w:p>
    <w:p w:rsidR="00000000" w:rsidRDefault="008C064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</w:t>
      </w:r>
      <w:r>
        <w:t>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C06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06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C0644">
      <w:pPr>
        <w:rPr>
          <w:rFonts w:eastAsia="Times New Roman"/>
        </w:rPr>
      </w:pPr>
      <w:r>
        <w:rPr>
          <w:rFonts w:eastAsia="Times New Roman"/>
        </w:rPr>
        <w:br/>
      </w:r>
    </w:p>
    <w:p w:rsidR="008C0644" w:rsidRDefault="008C064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04B6"/>
    <w:rsid w:val="006904B6"/>
    <w:rsid w:val="008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EA6DB0-D7EE-47C9-86F9-ABA2F42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51163209904a659aa16468e7448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2023-12-04T04:32:00Z</dcterms:created>
  <dcterms:modified xsi:type="dcterms:W3CDTF">2023-12-04T04:32:00Z</dcterms:modified>
</cp:coreProperties>
</file>