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242A3">
      <w:pPr>
        <w:pStyle w:val="a3"/>
        <w:divId w:val="1389063756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3890637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42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242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27793551</w:t>
            </w:r>
          </w:p>
        </w:tc>
        <w:tc>
          <w:tcPr>
            <w:tcW w:w="0" w:type="auto"/>
            <w:vAlign w:val="center"/>
            <w:hideMark/>
          </w:tcPr>
          <w:p w:rsidR="00000000" w:rsidRDefault="00F242A3">
            <w:pPr>
              <w:rPr>
                <w:rFonts w:eastAsia="Times New Roman"/>
              </w:rPr>
            </w:pPr>
          </w:p>
        </w:tc>
      </w:tr>
      <w:tr w:rsidR="00000000">
        <w:trPr>
          <w:divId w:val="13890637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42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42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242A3">
            <w:pPr>
              <w:rPr>
                <w:rFonts w:eastAsia="Times New Roman"/>
              </w:rPr>
            </w:pPr>
          </w:p>
        </w:tc>
      </w:tr>
      <w:tr w:rsidR="00000000">
        <w:trPr>
          <w:divId w:val="13890637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42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42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242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890637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42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42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242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242A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ОАО "МРСК Урала" ИНН 6671163413 (акция 1-01-32501-D/RU000A0JPPT1)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89"/>
        <w:gridCol w:w="619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42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2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2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344188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2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2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2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2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2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2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2018 г. 09:00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2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2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2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2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2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2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Екатеринбург, ул. Мамина-Сибиряка, дом 140, к</w:t>
            </w:r>
            <w:r>
              <w:rPr>
                <w:rFonts w:eastAsia="Times New Roman"/>
              </w:rPr>
              <w:br/>
              <w:t>омната 505</w:t>
            </w:r>
          </w:p>
        </w:tc>
      </w:tr>
    </w:tbl>
    <w:p w:rsidR="00000000" w:rsidRDefault="00F242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8"/>
        <w:gridCol w:w="1341"/>
        <w:gridCol w:w="1247"/>
        <w:gridCol w:w="1247"/>
        <w:gridCol w:w="1035"/>
        <w:gridCol w:w="1104"/>
        <w:gridCol w:w="1104"/>
        <w:gridCol w:w="135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242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2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2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2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2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2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2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2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2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2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344188X9546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2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2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1-01-32501-D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2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2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2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2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2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F242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42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2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2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2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2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344189</w:t>
            </w:r>
          </w:p>
        </w:tc>
      </w:tr>
    </w:tbl>
    <w:p w:rsidR="00000000" w:rsidRDefault="00F242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786"/>
        <w:gridCol w:w="45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42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2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2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мая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2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2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42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2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2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2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2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2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2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620026 г. Екатеринбург, ул. Мамина-Сибиряка, д. 140, ОАО «МРСК Урала»</w:t>
            </w:r>
            <w:r>
              <w:rPr>
                <w:rFonts w:eastAsia="Times New Roman"/>
              </w:rPr>
              <w:br/>
              <w:t>, Департам</w:t>
            </w:r>
            <w:r>
              <w:rPr>
                <w:rFonts w:eastAsia="Times New Roman"/>
              </w:rPr>
              <w:t xml:space="preserve">ент корпоративного управления и взаимодействия с акционерамиКод страны: RU. </w:t>
            </w:r>
            <w:r>
              <w:rPr>
                <w:rFonts w:eastAsia="Times New Roman"/>
              </w:rPr>
              <w:br/>
              <w:t>109544, г. Москва, ул. Новорогожская, д. 32. стр. 1, Акционерное обще</w:t>
            </w:r>
            <w:r>
              <w:rPr>
                <w:rFonts w:eastAsia="Times New Roman"/>
              </w:rPr>
              <w:br/>
              <w:t>ство «Регистраторское общество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2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</w:t>
            </w:r>
            <w:r>
              <w:rPr>
                <w:rFonts w:eastAsia="Times New Roman"/>
              </w:rPr>
              <w:t xml:space="preserve">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2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F242A3">
      <w:pPr>
        <w:rPr>
          <w:rFonts w:eastAsia="Times New Roman"/>
        </w:rPr>
      </w:pPr>
    </w:p>
    <w:p w:rsidR="00000000" w:rsidRDefault="00F242A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242A3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  <w:t>2. Утверждение годовой бухгалтерской отчетности, в том числе отчетов о прибылях и убытках (счетов прибылей и убытков) Общества.</w:t>
      </w:r>
      <w:r>
        <w:rPr>
          <w:rFonts w:eastAsia="Times New Roman"/>
        </w:rPr>
        <w:br/>
      </w:r>
      <w:r>
        <w:rPr>
          <w:rFonts w:eastAsia="Times New Roman"/>
        </w:rPr>
        <w:t>3. Утверждение распределения прибыли Общества по результатам 2017 года.</w:t>
      </w:r>
      <w:r>
        <w:rPr>
          <w:rFonts w:eastAsia="Times New Roman"/>
        </w:rPr>
        <w:br/>
        <w:t>4. О размере, сроках и форме выплаты дивидендов по результатам 2017 года.</w:t>
      </w:r>
      <w:r>
        <w:rPr>
          <w:rFonts w:eastAsia="Times New Roman"/>
        </w:rPr>
        <w:br/>
        <w:t>5. Избрание членов Совета директоров (Наблюдательного совета) Общества.</w:t>
      </w:r>
      <w:r>
        <w:rPr>
          <w:rFonts w:eastAsia="Times New Roman"/>
        </w:rPr>
        <w:br/>
        <w:t>6. Избрание членов Ревизионной комисси</w:t>
      </w:r>
      <w:r>
        <w:rPr>
          <w:rFonts w:eastAsia="Times New Roman"/>
        </w:rPr>
        <w:t>и (Ревизора) Общества.</w:t>
      </w:r>
      <w:r>
        <w:rPr>
          <w:rFonts w:eastAsia="Times New Roman"/>
        </w:rPr>
        <w:br/>
        <w:t>7. Утверждение аудитора Общества.</w:t>
      </w:r>
      <w:r>
        <w:rPr>
          <w:rFonts w:eastAsia="Times New Roman"/>
        </w:rPr>
        <w:br/>
        <w:t>8. Об утверждении Устава Общества в новой редакции.</w:t>
      </w:r>
      <w:r>
        <w:rPr>
          <w:rFonts w:eastAsia="Times New Roman"/>
        </w:rPr>
        <w:br/>
        <w:t>9. Об утверждении Положения о Совете директоров Общества в новой редакции.</w:t>
      </w:r>
      <w:r>
        <w:rPr>
          <w:rFonts w:eastAsia="Times New Roman"/>
        </w:rPr>
        <w:br/>
        <w:t>10. Об утверждении Положения о Правлении Общества в новой редакции.</w:t>
      </w:r>
      <w:r>
        <w:rPr>
          <w:rFonts w:eastAsia="Times New Roman"/>
        </w:rPr>
        <w:br/>
        <w:t xml:space="preserve">11. </w:t>
      </w:r>
      <w:r>
        <w:rPr>
          <w:rFonts w:eastAsia="Times New Roman"/>
        </w:rPr>
        <w:t xml:space="preserve">Об утверждении Положения о выплате членам Ревизионной комиссии Общества, вознаграждений и компенсаций в новой редакции. </w:t>
      </w:r>
    </w:p>
    <w:p w:rsidR="00000000" w:rsidRDefault="00F242A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</w:t>
      </w:r>
      <w:r>
        <w:t>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</w:t>
      </w:r>
      <w:r>
        <w:t xml:space="preserve">оступа к такой информации". </w:t>
      </w:r>
    </w:p>
    <w:p w:rsidR="00000000" w:rsidRDefault="00F242A3">
      <w:pPr>
        <w:pStyle w:val="a3"/>
      </w:pPr>
      <w:r>
        <w:t>4.2. Информация о созыве общего собрания акционеров эмитента.</w:t>
      </w:r>
    </w:p>
    <w:p w:rsidR="00000000" w:rsidRDefault="00F242A3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</w:t>
      </w:r>
      <w:r>
        <w:t>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F242A3" w:rsidRDefault="00F242A3">
      <w:pPr>
        <w:pStyle w:val="HTML"/>
      </w:pPr>
      <w:r>
        <w:t>По всем вопросам, связанным с настоящим сообщением, Вы можете</w:t>
      </w:r>
      <w:r>
        <w:t xml:space="preserve"> обращаться к Вашим персональным менеджерам по телефонам: (495) 956-27-90, (495) 956-27-91/ For details please contact your account  manager (495) 956-27-90, (495) 956-27-91</w:t>
      </w:r>
    </w:p>
    <w:sectPr w:rsidR="00F24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7749A"/>
    <w:rsid w:val="0077749A"/>
    <w:rsid w:val="00F24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06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2018-04-28T10:41:00Z</dcterms:created>
  <dcterms:modified xsi:type="dcterms:W3CDTF">2018-04-28T10:41:00Z</dcterms:modified>
</cp:coreProperties>
</file>