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4DBE">
      <w:pPr>
        <w:pStyle w:val="a3"/>
        <w:divId w:val="49469176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4691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50152267</w:t>
            </w:r>
          </w:p>
        </w:tc>
        <w:tc>
          <w:tcPr>
            <w:tcW w:w="0" w:type="auto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</w:tr>
      <w:tr w:rsidR="00000000">
        <w:trPr>
          <w:divId w:val="494691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</w:tr>
      <w:tr w:rsidR="00000000">
        <w:trPr>
          <w:divId w:val="494691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48721920</w:t>
            </w:r>
          </w:p>
        </w:tc>
        <w:tc>
          <w:tcPr>
            <w:tcW w:w="0" w:type="auto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</w:tr>
      <w:tr w:rsidR="00000000">
        <w:trPr>
          <w:divId w:val="494691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4691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4DB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"Нижнекамскнефтехим" ИНН 1651000010 (акция 1-02-00096-A / ISIN RU0009100507)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577136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F4D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51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577136X4637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</w:t>
            </w:r>
            <w:r>
              <w:rPr>
                <w:rFonts w:eastAsia="Times New Roman"/>
              </w:rPr>
              <w:t>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9F4D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577141</w:t>
            </w:r>
          </w:p>
        </w:tc>
      </w:tr>
    </w:tbl>
    <w:p w:rsidR="00000000" w:rsidRDefault="009F4D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F4D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Утвердить годовой отчет, годовую бухгалтерскую (финансовую) отчетность ПАО «Нижнекамскнефтехим» за 2020 г. 2) Принять к сведению аудиторское заключение и заключение Ревизионной комиссии ПАО «Нижнекамскнефтехим» за 2020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1465508951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70000</w:t>
            </w:r>
            <w:r>
              <w:rPr>
                <w:rFonts w:eastAsia="Times New Roman"/>
              </w:rPr>
              <w:br/>
              <w:t>Воздержался: 72500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504250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Утвердить распределение прибыли ПАО «Нижнекамскнефтехим» по результатам 2020 г., рекомендованное Советом директоров ПАО «Нижнекамскнефтехим», в том числе направить часть </w:t>
            </w:r>
            <w:r>
              <w:rPr>
                <w:rFonts w:eastAsia="Times New Roman"/>
              </w:rPr>
              <w:t>чистой прибыли в размере 3 111 951 381,53 рубля на реализацию Стратегической программы развития ПАО «Нижнекамскнефтехим». 2) Начислить и выплатить дивиденды по акциям ПАО «Нижнекамскнефтехим» в размере, рекомендованном Советом директоров ПАО «Нижнекамскнеф</w:t>
            </w:r>
            <w:r>
              <w:rPr>
                <w:rFonts w:eastAsia="Times New Roman"/>
              </w:rPr>
              <w:t xml:space="preserve">техим»: - по привилегированным акциям из расчета 0,73 рубля на одну акцию; - по обыкновенным акциям из расчета 0,73 рубля на одну акцию. Полностью см. файл Решение 2.1.pdf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1340371079</w:t>
            </w:r>
            <w:r>
              <w:rPr>
                <w:rFonts w:eastAsia="Times New Roman"/>
              </w:rPr>
              <w:br/>
              <w:t>Против: 496350</w:t>
            </w:r>
            <w:r>
              <w:rPr>
                <w:rFonts w:eastAsia="Times New Roman"/>
              </w:rPr>
              <w:br/>
              <w:t>Воздержался: 124676897</w:t>
            </w:r>
            <w:r>
              <w:rPr>
                <w:rFonts w:eastAsia="Times New Roman"/>
              </w:rPr>
              <w:br/>
              <w:t>Не участвовало:</w:t>
            </w:r>
            <w:r>
              <w:rPr>
                <w:rFonts w:eastAsia="Times New Roman"/>
              </w:rPr>
              <w:t xml:space="preserve"> 611375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и компенсации расходов членам Совета директоров, Комитетов Совета директоров, Ревизионной комиссии и Правления ПАО «Нижнекамскнефтехим» в общем размере, рекомендованном Советом директоров ПАО «Ниж</w:t>
            </w:r>
            <w:r>
              <w:rPr>
                <w:rFonts w:eastAsia="Times New Roman"/>
              </w:rPr>
              <w:t xml:space="preserve">некамскнефтехим».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1337179719</w:t>
            </w:r>
            <w:r>
              <w:rPr>
                <w:rFonts w:eastAsia="Times New Roman"/>
              </w:rPr>
              <w:br/>
              <w:t>Против: 2884747</w:t>
            </w:r>
            <w:r>
              <w:rPr>
                <w:rFonts w:eastAsia="Times New Roman"/>
              </w:rPr>
              <w:br/>
              <w:t>Воздержался: 125217022</w:t>
            </w:r>
            <w:r>
              <w:rPr>
                <w:rFonts w:eastAsia="Times New Roman"/>
              </w:rPr>
              <w:br/>
              <w:t>Не участвовало: 874213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«Нижнекамскнефтехим» предложенных кандидатов: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14633425005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2017500</w:t>
            </w:r>
            <w:r>
              <w:rPr>
                <w:rFonts w:eastAsia="Times New Roman"/>
              </w:rPr>
              <w:br/>
              <w:t>Воздержался: 1233750</w:t>
            </w:r>
            <w:r>
              <w:rPr>
                <w:rFonts w:eastAsia="Times New Roman"/>
              </w:rPr>
              <w:br/>
              <w:t>Не участвовало: 24880755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Габдуллин Шамиль Равилевич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1318019801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Гиззатуллин Руслан Загитович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1322416417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Кантюков Рафкат Абдулхаевич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1316814442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Латыпов Альберт Наилевич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1317206950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1250020499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Сабиров Ринат Касимович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1317888768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Сафин Айрат Фоатович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1328699186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Сафина Гузелия Мухарямовна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1333904591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Субраманиан Ананд Висванатан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1316427427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Фардиев Ильшат Шаехович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1319545029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Шигабутдинов Руслан Альбертович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1492481895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«Нижнекамскнефтехим» предложенных кандидатов: - Игнатовская Ольга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1462088168</w:t>
            </w:r>
            <w:r>
              <w:rPr>
                <w:rFonts w:eastAsia="Times New Roman"/>
              </w:rPr>
              <w:br/>
              <w:t>Против: 75875</w:t>
            </w:r>
            <w:r>
              <w:rPr>
                <w:rFonts w:eastAsia="Times New Roman"/>
              </w:rPr>
              <w:br/>
              <w:t>Воздержался: 523025</w:t>
            </w:r>
            <w:r>
              <w:rPr>
                <w:rFonts w:eastAsia="Times New Roman"/>
              </w:rPr>
              <w:br/>
              <w:t>Не участвовало: 3006463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«Нижнекамскнефтехим» предложенных кандидатов: - Насибуллина Лейсан Гильмухановна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1462640094</w:t>
            </w:r>
            <w:r>
              <w:rPr>
                <w:rFonts w:eastAsia="Times New Roman"/>
              </w:rPr>
              <w:br/>
              <w:t>Против: 40250</w:t>
            </w:r>
            <w:r>
              <w:rPr>
                <w:rFonts w:eastAsia="Times New Roman"/>
              </w:rPr>
              <w:br/>
              <w:t>Воздержался: 406275</w:t>
            </w:r>
            <w:r>
              <w:rPr>
                <w:rFonts w:eastAsia="Times New Roman"/>
              </w:rPr>
              <w:br/>
              <w:t>Не участвовало: 2606912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«Нижнекамскнефтехим» предложенных кандидатов: - Султеева Лилия Фиргатовна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1461875281</w:t>
            </w:r>
            <w:r>
              <w:rPr>
                <w:rFonts w:eastAsia="Times New Roman"/>
              </w:rPr>
              <w:br/>
              <w:t>Против: 72125</w:t>
            </w:r>
            <w:r>
              <w:rPr>
                <w:rFonts w:eastAsia="Times New Roman"/>
              </w:rPr>
              <w:br/>
              <w:t>Воздержался: 566775</w:t>
            </w:r>
            <w:r>
              <w:rPr>
                <w:rFonts w:eastAsia="Times New Roman"/>
              </w:rPr>
              <w:br/>
              <w:t>Не участвовало: 3179350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</w:t>
            </w:r>
            <w:r>
              <w:rPr>
                <w:rFonts w:eastAsia="Times New Roman"/>
              </w:rPr>
              <w:t>ПАО «Нижнекамскнефтехим» предложенных кандидатов: - Шамгунов Рушан Рашитович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1461957806</w:t>
            </w:r>
            <w:r>
              <w:rPr>
                <w:rFonts w:eastAsia="Times New Roman"/>
              </w:rPr>
              <w:br/>
              <w:t>Против: 106475</w:t>
            </w:r>
            <w:r>
              <w:rPr>
                <w:rFonts w:eastAsia="Times New Roman"/>
              </w:rPr>
              <w:br/>
              <w:t>Воздержался: 484775</w:t>
            </w:r>
            <w:r>
              <w:rPr>
                <w:rFonts w:eastAsia="Times New Roman"/>
              </w:rPr>
              <w:br/>
              <w:t>Не участвовало: 3144475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«ПрайсвотерхаусКуперс Аудит» аудитором ПАО «Нижнекамскнефтехим».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D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1465030488</w:t>
            </w:r>
            <w:r>
              <w:rPr>
                <w:rFonts w:eastAsia="Times New Roman"/>
              </w:rPr>
              <w:br/>
              <w:t>Против: 9750</w:t>
            </w:r>
            <w:r>
              <w:rPr>
                <w:rFonts w:eastAsia="Times New Roman"/>
              </w:rPr>
              <w:br/>
              <w:t>Воздержался: 192275</w:t>
            </w:r>
            <w:r>
              <w:rPr>
                <w:rFonts w:eastAsia="Times New Roman"/>
              </w:rPr>
              <w:br/>
              <w:t>Не участвовало: 923188</w:t>
            </w:r>
          </w:p>
        </w:tc>
      </w:tr>
    </w:tbl>
    <w:p w:rsidR="00000000" w:rsidRDefault="009F4DBE">
      <w:pPr>
        <w:rPr>
          <w:rFonts w:eastAsia="Times New Roman"/>
        </w:rPr>
      </w:pPr>
    </w:p>
    <w:p w:rsidR="00000000" w:rsidRDefault="009F4DBE">
      <w:pPr>
        <w:pStyle w:val="a3"/>
      </w:pPr>
      <w:r>
        <w:t>Настоящим сообщаем о получении НКО АО НРД информации, предоставляемой эмитентом ценных б</w:t>
      </w:r>
      <w:r>
        <w:t>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</w:t>
      </w:r>
      <w:r>
        <w:t xml:space="preserve">рядку предоставления центральным депозитарием доступа к такой информации". </w:t>
      </w:r>
    </w:p>
    <w:p w:rsidR="00000000" w:rsidRDefault="009F4DBE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9F4DBE">
      <w:pPr>
        <w:pStyle w:val="a3"/>
      </w:pPr>
      <w:r>
        <w:t>Направляем Вам поступившие в НКО АО НРД итоги общего с</w:t>
      </w:r>
      <w:r>
        <w:t>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9F4D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F4DBE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p w:rsidR="00000000" w:rsidRDefault="009F4DBE">
      <w:pPr>
        <w:rPr>
          <w:rFonts w:eastAsia="Times New Roman"/>
        </w:rPr>
      </w:pPr>
      <w:r>
        <w:rPr>
          <w:rFonts w:eastAsia="Times New Roman"/>
        </w:rPr>
        <w:br/>
      </w:r>
    </w:p>
    <w:p w:rsidR="009F4DBE" w:rsidRDefault="009F4DB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F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1668"/>
    <w:rsid w:val="009F4DBE"/>
    <w:rsid w:val="00B6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EB2169-131F-4AA2-A934-5EFC8C30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9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d5e9fc39f44228b2231ceac3c1e0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2021-04-21T06:03:00Z</dcterms:created>
  <dcterms:modified xsi:type="dcterms:W3CDTF">2021-04-21T06:03:00Z</dcterms:modified>
</cp:coreProperties>
</file>