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03FB">
      <w:pPr>
        <w:pStyle w:val="a3"/>
        <w:divId w:val="9315478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1547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32556687</w:t>
            </w:r>
          </w:p>
        </w:tc>
        <w:tc>
          <w:tcPr>
            <w:tcW w:w="0" w:type="auto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</w:p>
        </w:tc>
      </w:tr>
      <w:tr w:rsidR="00000000">
        <w:trPr>
          <w:divId w:val="931547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</w:p>
        </w:tc>
      </w:tr>
      <w:tr w:rsidR="00000000">
        <w:trPr>
          <w:divId w:val="931547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32532319</w:t>
            </w:r>
          </w:p>
        </w:tc>
        <w:tc>
          <w:tcPr>
            <w:tcW w:w="0" w:type="auto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</w:p>
        </w:tc>
      </w:tr>
      <w:tr w:rsidR="00000000">
        <w:trPr>
          <w:divId w:val="931547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1547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03F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62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0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399882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Липецк, пл. Металлургов, 2, ПАО «НЛМК», здание Управления комбината</w:t>
            </w:r>
            <w:r>
              <w:rPr>
                <w:rFonts w:eastAsia="Times New Roman"/>
              </w:rPr>
              <w:br/>
              <w:t>, конференц-зал.</w:t>
            </w:r>
          </w:p>
        </w:tc>
      </w:tr>
    </w:tbl>
    <w:p w:rsidR="00000000" w:rsidRDefault="003703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0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399882X5456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3703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0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399884</w:t>
            </w:r>
          </w:p>
        </w:tc>
      </w:tr>
    </w:tbl>
    <w:p w:rsidR="00000000" w:rsidRDefault="003703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54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0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апреля 2019 г. 20:01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 00:01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"НЛМК", Аппарат корпоративного секретаря., Россия, 398040, г. Липе</w:t>
            </w:r>
            <w:r>
              <w:rPr>
                <w:rFonts w:eastAsia="Times New Roman"/>
              </w:rPr>
              <w:br/>
              <w:t>цк,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CAGS </w:t>
            </w:r>
            <w:r>
              <w:rPr>
                <w:rFonts w:eastAsia="Times New Roman"/>
              </w:rPr>
              <w:t>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03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3703FB">
      <w:pPr>
        <w:rPr>
          <w:rFonts w:eastAsia="Times New Roman"/>
        </w:rPr>
      </w:pPr>
    </w:p>
    <w:p w:rsidR="00000000" w:rsidRDefault="003703F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703FB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«НЛМК» за 2018 год.</w:t>
      </w:r>
      <w:r>
        <w:rPr>
          <w:rFonts w:eastAsia="Times New Roman"/>
        </w:rPr>
        <w:br/>
        <w:t>2. Об утверждении годов</w:t>
      </w:r>
      <w:r>
        <w:rPr>
          <w:rFonts w:eastAsia="Times New Roman"/>
        </w:rPr>
        <w:t>ой бухгалтерской (финансовой) отчетности ПАО «НЛМК» за 2018 год.</w:t>
      </w:r>
      <w:r>
        <w:rPr>
          <w:rFonts w:eastAsia="Times New Roman"/>
        </w:rPr>
        <w:br/>
        <w:t>3. О распределении прибыли (в том числе выплата (объявление) дивидендов) ПАО «НЛМК» по результатам 2018 года.</w:t>
      </w:r>
      <w:r>
        <w:rPr>
          <w:rFonts w:eastAsia="Times New Roman"/>
        </w:rPr>
        <w:br/>
        <w:t>4. Об избрании членов Совета директоров ПАО «НЛМК».</w:t>
      </w:r>
      <w:r>
        <w:rPr>
          <w:rFonts w:eastAsia="Times New Roman"/>
        </w:rPr>
        <w:br/>
        <w:t>5. Об избрании Президента (Пр</w:t>
      </w:r>
      <w:r>
        <w:rPr>
          <w:rFonts w:eastAsia="Times New Roman"/>
        </w:rPr>
        <w:t>едседателя Правления) ПАО «НЛМК».</w:t>
      </w:r>
      <w:r>
        <w:rPr>
          <w:rFonts w:eastAsia="Times New Roman"/>
        </w:rPr>
        <w:br/>
        <w:t>6. О выплате вознаграждений членам Совета директоров ПАО «НЛМК».</w:t>
      </w:r>
      <w:r>
        <w:rPr>
          <w:rFonts w:eastAsia="Times New Roman"/>
        </w:rPr>
        <w:br/>
        <w:t>7. Об утверждении Аудитора ПАО «НЛМК»</w:t>
      </w:r>
      <w:r>
        <w:rPr>
          <w:rFonts w:eastAsia="Times New Roman"/>
        </w:rPr>
        <w:t>.</w:t>
      </w:r>
    </w:p>
    <w:p w:rsidR="003703FB" w:rsidRDefault="003703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sectPr w:rsidR="0037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77F3"/>
    <w:rsid w:val="003703FB"/>
    <w:rsid w:val="00F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9D452E-6B16-47F5-94CD-94BB65DE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5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2019-03-19T04:23:00Z</dcterms:created>
  <dcterms:modified xsi:type="dcterms:W3CDTF">2019-03-19T04:23:00Z</dcterms:modified>
</cp:coreProperties>
</file>