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77" w:rsidRPr="00D21177" w:rsidRDefault="00D21177" w:rsidP="00D21177">
      <w:pPr>
        <w:spacing w:before="100" w:beforeAutospacing="1" w:after="100" w:afterAutospacing="1"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D21177" w:rsidRPr="00D21177" w:rsidTr="00D21177">
        <w:trPr>
          <w:tblCellSpacing w:w="7" w:type="dxa"/>
        </w:trPr>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Сообщение</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111032998</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r>
      <w:tr w:rsidR="00D21177" w:rsidRPr="00D21177" w:rsidTr="00D21177">
        <w:trPr>
          <w:tblCellSpacing w:w="7" w:type="dxa"/>
        </w:trPr>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Функция сообщения:</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Повторное сообщение</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r>
      <w:tr w:rsidR="00D21177" w:rsidRPr="00D21177" w:rsidTr="00D21177">
        <w:trPr>
          <w:tblCellSpacing w:w="7" w:type="dxa"/>
        </w:trPr>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110954062</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r>
      <w:tr w:rsidR="00D21177" w:rsidRPr="00D21177" w:rsidTr="00D21177">
        <w:trPr>
          <w:tblCellSpacing w:w="7" w:type="dxa"/>
        </w:trPr>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NDC000000000</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НКО АО НРД</w:t>
            </w:r>
          </w:p>
        </w:tc>
      </w:tr>
      <w:tr w:rsidR="00D21177" w:rsidRPr="00D21177" w:rsidTr="00D21177">
        <w:trPr>
          <w:tblCellSpacing w:w="7" w:type="dxa"/>
        </w:trPr>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MC0083900000</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ООО ИК "ММК-Финанс"</w:t>
            </w:r>
          </w:p>
        </w:tc>
      </w:tr>
    </w:tbl>
    <w:p w:rsidR="00D21177" w:rsidRPr="00D21177" w:rsidRDefault="00D21177" w:rsidP="00D21177">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21177">
        <w:rPr>
          <w:rFonts w:ascii="Times New Roman" w:eastAsia="Times New Roman" w:hAnsi="Times New Roman" w:cs="Times New Roman"/>
          <w:b/>
          <w:bCs/>
          <w:kern w:val="36"/>
          <w:sz w:val="24"/>
          <w:szCs w:val="24"/>
          <w:lang w:eastAsia="ru-RU"/>
        </w:rPr>
        <w:t xml:space="preserve">(MEET) </w:t>
      </w:r>
      <w:bookmarkStart w:id="0" w:name="_GoBack"/>
      <w:r w:rsidRPr="00D21177">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Банк ВТБ (ПАО) ИНН 7702070139 (акции 10401000B</w:t>
      </w:r>
      <w:bookmarkEnd w:id="0"/>
      <w:r w:rsidRPr="00D21177">
        <w:rPr>
          <w:rFonts w:ascii="Times New Roman" w:eastAsia="Times New Roman" w:hAnsi="Times New Roman" w:cs="Times New Roman"/>
          <w:b/>
          <w:bCs/>
          <w:kern w:val="36"/>
          <w:sz w:val="24"/>
          <w:szCs w:val="24"/>
          <w:lang w:eastAsia="ru-RU"/>
        </w:rPr>
        <w:t xml:space="preserve"> / ISIN RU000A0JP5V6, 10401000B / ISIN RU000A0JP5V6)</w:t>
      </w:r>
    </w:p>
    <w:tbl>
      <w:tblPr>
        <w:tblW w:w="5000" w:type="pct"/>
        <w:tblCellSpacing w:w="7" w:type="dxa"/>
        <w:tblCellMar>
          <w:left w:w="0" w:type="dxa"/>
          <w:right w:w="0" w:type="dxa"/>
        </w:tblCellMar>
        <w:tblLook w:val="04A0" w:firstRow="1" w:lastRow="0" w:firstColumn="1" w:lastColumn="0" w:noHBand="0" w:noVBand="1"/>
      </w:tblPr>
      <w:tblGrid>
        <w:gridCol w:w="5075"/>
        <w:gridCol w:w="5414"/>
      </w:tblGrid>
      <w:tr w:rsidR="00D21177" w:rsidRPr="00D21177" w:rsidTr="00D21177">
        <w:trPr>
          <w:tblHeader/>
          <w:tblCellSpacing w:w="7" w:type="dxa"/>
        </w:trPr>
        <w:tc>
          <w:tcPr>
            <w:tcW w:w="0" w:type="auto"/>
            <w:gridSpan w:val="2"/>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Реквизиты корпоративного действия</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roofErr w:type="spellStart"/>
            <w:r w:rsidRPr="00D21177">
              <w:rPr>
                <w:rFonts w:ascii="Times New Roman" w:eastAsia="Times New Roman" w:hAnsi="Times New Roman" w:cs="Times New Roman"/>
                <w:sz w:val="24"/>
                <w:szCs w:val="24"/>
                <w:lang w:eastAsia="ru-RU"/>
              </w:rPr>
              <w:t>Референс</w:t>
            </w:r>
            <w:proofErr w:type="spellEnd"/>
            <w:r w:rsidRPr="00D21177">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D21177" w:rsidRPr="00D21177" w:rsidRDefault="00D21177" w:rsidP="00D21177">
            <w:pPr>
              <w:wordWrap w:val="0"/>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1033341</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D21177" w:rsidRPr="00D21177" w:rsidRDefault="00D21177" w:rsidP="00D21177">
            <w:pPr>
              <w:wordWrap w:val="0"/>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MEET</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D21177" w:rsidRPr="00D21177" w:rsidRDefault="00D21177" w:rsidP="00D21177">
            <w:pPr>
              <w:wordWrap w:val="0"/>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Годовое заседание общего собрания акционеров</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xml:space="preserve">30 июня 2025 г. </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05 июня 2025 г.</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D21177" w:rsidRPr="00D21177" w:rsidRDefault="00D21177" w:rsidP="00D21177">
            <w:pPr>
              <w:wordWrap w:val="0"/>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Заочное голосование</w:t>
            </w:r>
          </w:p>
        </w:tc>
      </w:tr>
    </w:tbl>
    <w:p w:rsidR="00D21177" w:rsidRPr="00D21177" w:rsidRDefault="00D21177" w:rsidP="00D21177">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365"/>
        <w:gridCol w:w="1105"/>
        <w:gridCol w:w="1661"/>
        <w:gridCol w:w="1163"/>
        <w:gridCol w:w="1274"/>
        <w:gridCol w:w="1346"/>
        <w:gridCol w:w="1369"/>
        <w:gridCol w:w="1180"/>
        <w:gridCol w:w="26"/>
      </w:tblGrid>
      <w:tr w:rsidR="00D21177" w:rsidRPr="00D21177" w:rsidTr="00D21177">
        <w:trPr>
          <w:tblHeader/>
          <w:tblCellSpacing w:w="7" w:type="dxa"/>
        </w:trPr>
        <w:tc>
          <w:tcPr>
            <w:tcW w:w="0" w:type="auto"/>
            <w:gridSpan w:val="9"/>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Информация о ценных бумагах</w:t>
            </w:r>
          </w:p>
        </w:tc>
      </w:tr>
      <w:tr w:rsidR="00D21177" w:rsidRPr="00D21177" w:rsidTr="00D21177">
        <w:trPr>
          <w:tblHeader/>
          <w:tblCellSpacing w:w="7" w:type="dxa"/>
        </w:trPr>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proofErr w:type="spellStart"/>
            <w:r w:rsidRPr="00D21177">
              <w:rPr>
                <w:rFonts w:ascii="Times New Roman" w:eastAsia="Times New Roman" w:hAnsi="Times New Roman" w:cs="Times New Roman"/>
                <w:b/>
                <w:bCs/>
                <w:sz w:val="24"/>
                <w:szCs w:val="24"/>
                <w:lang w:eastAsia="ru-RU"/>
              </w:rPr>
              <w:t>Референс</w:t>
            </w:r>
            <w:proofErr w:type="spellEnd"/>
            <w:r w:rsidRPr="00D21177">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Знаменатель для дробного выпуска</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0"/>
                <w:szCs w:val="20"/>
                <w:lang w:eastAsia="ru-RU"/>
              </w:rPr>
            </w:pP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1033341X81518</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Банк ВТБ (публичное акционерное общество)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10401000B</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29 сентября 2006 г.</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VTBR/04</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0"/>
                <w:szCs w:val="20"/>
                <w:lang w:eastAsia="ru-RU"/>
              </w:rPr>
            </w:pP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1033341X81519</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Банк ВТБ (публичное акционерное общество)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10401000B</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29 сентября 2006 г.</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VTBR/04/DR</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RU000A0JP5V6</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10000</w:t>
            </w:r>
          </w:p>
        </w:tc>
        <w:tc>
          <w:tcPr>
            <w:tcW w:w="0" w:type="auto"/>
            <w:vAlign w:val="center"/>
            <w:hideMark/>
          </w:tcPr>
          <w:p w:rsidR="00D21177" w:rsidRPr="00D21177" w:rsidRDefault="00D21177" w:rsidP="00D21177">
            <w:pPr>
              <w:spacing w:after="0" w:line="240" w:lineRule="auto"/>
              <w:rPr>
                <w:rFonts w:ascii="Times New Roman" w:eastAsia="Times New Roman" w:hAnsi="Times New Roman" w:cs="Times New Roman"/>
                <w:sz w:val="20"/>
                <w:szCs w:val="20"/>
                <w:lang w:eastAsia="ru-RU"/>
              </w:rPr>
            </w:pPr>
          </w:p>
        </w:tc>
      </w:tr>
    </w:tbl>
    <w:p w:rsidR="00D21177" w:rsidRPr="00D21177" w:rsidRDefault="00D21177" w:rsidP="00D21177">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D21177" w:rsidRPr="00D21177" w:rsidTr="00D21177">
        <w:trPr>
          <w:gridAfter w:val="1"/>
          <w:tblHeader/>
          <w:tblCellSpacing w:w="7" w:type="dxa"/>
        </w:trPr>
        <w:tc>
          <w:tcPr>
            <w:tcW w:w="0" w:type="auto"/>
            <w:gridSpan w:val="2"/>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Связанные корпоративные действия</w:t>
            </w:r>
          </w:p>
        </w:tc>
      </w:tr>
      <w:tr w:rsidR="00D21177" w:rsidRPr="00D21177" w:rsidTr="00D21177">
        <w:trPr>
          <w:gridAfter w:val="1"/>
          <w:tblHeader/>
          <w:tblCellSpacing w:w="7" w:type="dxa"/>
        </w:trPr>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proofErr w:type="spellStart"/>
            <w:r w:rsidRPr="00D21177">
              <w:rPr>
                <w:rFonts w:ascii="Times New Roman" w:eastAsia="Times New Roman" w:hAnsi="Times New Roman" w:cs="Times New Roman"/>
                <w:b/>
                <w:bCs/>
                <w:sz w:val="24"/>
                <w:szCs w:val="24"/>
                <w:lang w:eastAsia="ru-RU"/>
              </w:rPr>
              <w:t>Референс</w:t>
            </w:r>
            <w:proofErr w:type="spellEnd"/>
            <w:r w:rsidRPr="00D21177">
              <w:rPr>
                <w:rFonts w:ascii="Times New Roman" w:eastAsia="Times New Roman" w:hAnsi="Times New Roman" w:cs="Times New Roman"/>
                <w:b/>
                <w:bCs/>
                <w:sz w:val="24"/>
                <w:szCs w:val="24"/>
                <w:lang w:eastAsia="ru-RU"/>
              </w:rPr>
              <w:t xml:space="preserve"> КД</w:t>
            </w:r>
          </w:p>
        </w:tc>
      </w:tr>
      <w:tr w:rsidR="00D21177" w:rsidRPr="00D21177" w:rsidTr="00D21177">
        <w:trPr>
          <w:tblCellSpacing w:w="7" w:type="dxa"/>
        </w:trPr>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1033347</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r>
    </w:tbl>
    <w:p w:rsidR="00D21177" w:rsidRPr="00D21177" w:rsidRDefault="00D21177" w:rsidP="00D21177">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68"/>
        <w:gridCol w:w="7317"/>
        <w:gridCol w:w="1504"/>
      </w:tblGrid>
      <w:tr w:rsidR="00D21177" w:rsidRPr="00D21177" w:rsidTr="00D21177">
        <w:trPr>
          <w:tblHeader/>
          <w:tblCellSpacing w:w="7" w:type="dxa"/>
        </w:trPr>
        <w:tc>
          <w:tcPr>
            <w:tcW w:w="0" w:type="auto"/>
            <w:gridSpan w:val="3"/>
            <w:shd w:val="clear" w:color="auto" w:fill="BBBBBB"/>
            <w:vAlign w:val="center"/>
            <w:hideMark/>
          </w:tcPr>
          <w:p w:rsidR="00D21177" w:rsidRPr="00D21177" w:rsidRDefault="00D21177" w:rsidP="00D21177">
            <w:pPr>
              <w:spacing w:after="0" w:line="240" w:lineRule="auto"/>
              <w:jc w:val="center"/>
              <w:rPr>
                <w:rFonts w:ascii="Times New Roman" w:eastAsia="Times New Roman" w:hAnsi="Times New Roman" w:cs="Times New Roman"/>
                <w:b/>
                <w:bCs/>
                <w:sz w:val="24"/>
                <w:szCs w:val="24"/>
                <w:lang w:eastAsia="ru-RU"/>
              </w:rPr>
            </w:pPr>
            <w:r w:rsidRPr="00D21177">
              <w:rPr>
                <w:rFonts w:ascii="Times New Roman" w:eastAsia="Times New Roman" w:hAnsi="Times New Roman" w:cs="Times New Roman"/>
                <w:b/>
                <w:bCs/>
                <w:sz w:val="24"/>
                <w:szCs w:val="24"/>
                <w:lang w:eastAsia="ru-RU"/>
              </w:rPr>
              <w:t>Результаты голосования</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xml:space="preserve">Утвердить годовой отчет Банка ВТБ (ПАО) за 2024 год согласно Приложению *. *Годовой отчет Банка ВТБ (ПАО) за 2024 год, входящий в состав материалов, подлежащих предоставлению лицам, имеющим право голоса при принятии решений Общим собранием акционеров Банка ВТБ (ПАО), при подготовке к проведению заочного голосования для принятия решений Общим собранием акционеров, в сроки, установленные Федеральным законом от 26.12.1995 № 208-ФЗ «Об акционерных обществах» и Уставом Банка ВТБ (публичное акционерное общество), размещен в соответствии с постановлением </w:t>
            </w:r>
            <w:r w:rsidRPr="00D21177">
              <w:rPr>
                <w:rFonts w:ascii="Times New Roman" w:eastAsia="Times New Roman" w:hAnsi="Times New Roman" w:cs="Times New Roman"/>
                <w:sz w:val="24"/>
                <w:szCs w:val="24"/>
                <w:lang w:eastAsia="ru-RU"/>
              </w:rPr>
              <w:lastRenderedPageBreak/>
              <w:t>Правительства Российской Федерации от 04.07.2023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по следующему адресу в информационно-коммуникационной сети «Интернет» в ограниченных составе и (или) объеме: https://www.vtb.ru/</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lastRenderedPageBreak/>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3971632222</w:t>
            </w:r>
            <w:r w:rsidRPr="00D21177">
              <w:rPr>
                <w:rFonts w:ascii="Times New Roman" w:eastAsia="Times New Roman" w:hAnsi="Times New Roman" w:cs="Times New Roman"/>
                <w:sz w:val="24"/>
                <w:szCs w:val="24"/>
                <w:lang w:eastAsia="ru-RU"/>
              </w:rPr>
              <w:br/>
              <w:t>Против: 92708</w:t>
            </w:r>
            <w:r w:rsidRPr="00D21177">
              <w:rPr>
                <w:rFonts w:ascii="Times New Roman" w:eastAsia="Times New Roman" w:hAnsi="Times New Roman" w:cs="Times New Roman"/>
                <w:sz w:val="24"/>
                <w:szCs w:val="24"/>
                <w:lang w:eastAsia="ru-RU"/>
              </w:rPr>
              <w:br/>
              <w:t>Воздержался: 20242235</w:t>
            </w:r>
            <w:r w:rsidRPr="00D21177">
              <w:rPr>
                <w:rFonts w:ascii="Times New Roman" w:eastAsia="Times New Roman" w:hAnsi="Times New Roman" w:cs="Times New Roman"/>
                <w:sz w:val="24"/>
                <w:szCs w:val="24"/>
                <w:lang w:eastAsia="ru-RU"/>
              </w:rPr>
              <w:br/>
              <w:t xml:space="preserve">Не </w:t>
            </w:r>
            <w:r w:rsidRPr="00D21177">
              <w:rPr>
                <w:rFonts w:ascii="Times New Roman" w:eastAsia="Times New Roman" w:hAnsi="Times New Roman" w:cs="Times New Roman"/>
                <w:sz w:val="24"/>
                <w:szCs w:val="24"/>
                <w:lang w:eastAsia="ru-RU"/>
              </w:rPr>
              <w:lastRenderedPageBreak/>
              <w:t>участвовало: 344626</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lastRenderedPageBreak/>
              <w:t>Номер проекта решения:2.1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1. Распределить прибыль Банка ВТБ (ПАО) по результатам 2024 года в следующем порядке: чистая прибыль к распределению, всего 559 057 757 181,66 рубль отчисления для выплаты дивидендов по размещенным обыкновенным акциям Банка ВТБ (ПАО) 137 362 908 983,91 рубля отчисления для выплаты дивидендов по размещенным привилегированным акциям Банка ВТБ (ПАО) первого типа 56 805 677 304,35 рубля отчисления для выплаты дивидендов по размещенным привилегированным акциям Банка ВТБ (ПАО) второго типа 81 581 438 700,00 рублей отчисления в Резервный фонд 0 рублей отчисления на покрытие отрицательной валютной переоценки и процентных расходов в капитале за 2024 год по операциям с субординированными займами, номинированными в иностранной валюте и выпущенными субординированными облигациями...полная формулировка решения содержится в файле "Формулировки решений по вопросам повестки дня"</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3992104015</w:t>
            </w:r>
            <w:r w:rsidRPr="00D21177">
              <w:rPr>
                <w:rFonts w:ascii="Times New Roman" w:eastAsia="Times New Roman" w:hAnsi="Times New Roman" w:cs="Times New Roman"/>
                <w:sz w:val="24"/>
                <w:szCs w:val="24"/>
                <w:lang w:eastAsia="ru-RU"/>
              </w:rPr>
              <w:br/>
              <w:t>Против: 64888</w:t>
            </w:r>
            <w:r w:rsidRPr="00D21177">
              <w:rPr>
                <w:rFonts w:ascii="Times New Roman" w:eastAsia="Times New Roman" w:hAnsi="Times New Roman" w:cs="Times New Roman"/>
                <w:sz w:val="24"/>
                <w:szCs w:val="24"/>
                <w:lang w:eastAsia="ru-RU"/>
              </w:rPr>
              <w:br/>
              <w:t>Воздержался: 53462</w:t>
            </w:r>
            <w:r w:rsidRPr="00D21177">
              <w:rPr>
                <w:rFonts w:ascii="Times New Roman" w:eastAsia="Times New Roman" w:hAnsi="Times New Roman" w:cs="Times New Roman"/>
                <w:sz w:val="24"/>
                <w:szCs w:val="24"/>
                <w:lang w:eastAsia="ru-RU"/>
              </w:rPr>
              <w:br/>
              <w:t>Не участвовало: 89425</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Установить базовую часть вознаграждения членам Наблюдательного совета Банка ВТБ (ПАО) в размере 9 000 000 (девять миллионов) рублей.</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3965755526</w:t>
            </w:r>
            <w:r w:rsidRPr="00D21177">
              <w:rPr>
                <w:rFonts w:ascii="Times New Roman" w:eastAsia="Times New Roman" w:hAnsi="Times New Roman" w:cs="Times New Roman"/>
                <w:sz w:val="24"/>
                <w:szCs w:val="24"/>
                <w:lang w:eastAsia="ru-RU"/>
              </w:rPr>
              <w:br/>
              <w:t>Против: 3055721</w:t>
            </w:r>
            <w:r w:rsidRPr="00D21177">
              <w:rPr>
                <w:rFonts w:ascii="Times New Roman" w:eastAsia="Times New Roman" w:hAnsi="Times New Roman" w:cs="Times New Roman"/>
                <w:sz w:val="24"/>
                <w:szCs w:val="24"/>
                <w:lang w:eastAsia="ru-RU"/>
              </w:rPr>
              <w:br/>
              <w:t>Воздержался: 22784658</w:t>
            </w:r>
            <w:r w:rsidRPr="00D21177">
              <w:rPr>
                <w:rFonts w:ascii="Times New Roman" w:eastAsia="Times New Roman" w:hAnsi="Times New Roman" w:cs="Times New Roman"/>
                <w:sz w:val="24"/>
                <w:szCs w:val="24"/>
                <w:lang w:eastAsia="ru-RU"/>
              </w:rPr>
              <w:br/>
              <w:t>Не участвовало: 715886</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Определить, что Наблюдательный совет Банка ВТБ (ПАО) состоит из одиннадцати членов.</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3968636310</w:t>
            </w:r>
            <w:r w:rsidRPr="00D21177">
              <w:rPr>
                <w:rFonts w:ascii="Times New Roman" w:eastAsia="Times New Roman" w:hAnsi="Times New Roman" w:cs="Times New Roman"/>
                <w:sz w:val="24"/>
                <w:szCs w:val="24"/>
                <w:lang w:eastAsia="ru-RU"/>
              </w:rPr>
              <w:br/>
              <w:t>Против: 943032</w:t>
            </w:r>
            <w:r w:rsidRPr="00D21177">
              <w:rPr>
                <w:rFonts w:ascii="Times New Roman" w:eastAsia="Times New Roman" w:hAnsi="Times New Roman" w:cs="Times New Roman"/>
                <w:sz w:val="24"/>
                <w:szCs w:val="24"/>
                <w:lang w:eastAsia="ru-RU"/>
              </w:rPr>
              <w:br/>
              <w:t>Воздержался: 22012149</w:t>
            </w:r>
            <w:r w:rsidRPr="00D21177">
              <w:rPr>
                <w:rFonts w:ascii="Times New Roman" w:eastAsia="Times New Roman" w:hAnsi="Times New Roman" w:cs="Times New Roman"/>
                <w:sz w:val="24"/>
                <w:szCs w:val="24"/>
                <w:lang w:eastAsia="ru-RU"/>
              </w:rPr>
              <w:br/>
              <w:t>Не участвовало: 720299</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 (в качестве независимого члена Наблюдательного совета)</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43421694537</w:t>
            </w:r>
            <w:r w:rsidRPr="00D21177">
              <w:rPr>
                <w:rFonts w:ascii="Times New Roman" w:eastAsia="Times New Roman" w:hAnsi="Times New Roman" w:cs="Times New Roman"/>
                <w:sz w:val="24"/>
                <w:szCs w:val="24"/>
                <w:lang w:eastAsia="ru-RU"/>
              </w:rPr>
              <w:br/>
              <w:t>Против: 11252955</w:t>
            </w:r>
            <w:r w:rsidRPr="00D21177">
              <w:rPr>
                <w:rFonts w:ascii="Times New Roman" w:eastAsia="Times New Roman" w:hAnsi="Times New Roman" w:cs="Times New Roman"/>
                <w:sz w:val="24"/>
                <w:szCs w:val="24"/>
                <w:lang w:eastAsia="ru-RU"/>
              </w:rPr>
              <w:br/>
              <w:t>Воздержался: 369998223</w:t>
            </w:r>
            <w:r w:rsidRPr="00D21177">
              <w:rPr>
                <w:rFonts w:ascii="Times New Roman" w:eastAsia="Times New Roman" w:hAnsi="Times New Roman" w:cs="Times New Roman"/>
                <w:sz w:val="24"/>
                <w:szCs w:val="24"/>
                <w:lang w:eastAsia="ru-RU"/>
              </w:rPr>
              <w:br/>
              <w:t>Не участвовало: 112483997</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lastRenderedPageBreak/>
              <w:t>Номер проекта решения:5.1.1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Ф.И.О.(в качестве независимого члена Наблюдательного совета)</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3416935106</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решения:5.1.2</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Ф.И.О.(в качестве независимого члена Наблюдательного совета)</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4065144607</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решения:5.1.3</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4063887922</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решения:5.1.4</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4074101174</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решения:5.1.5</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4064119550</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решения:5.1.6</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Ф.И.О.(в качестве независимого члена Наблюдательного совета)</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4068654003</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решения:5.1.7</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Ф.И.О.(в качестве независимого члена Наблюдательного совета)</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4063618602</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решения:5.1.8</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4064285736</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решения:5.1.9</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4063659758</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решения:5.1.10</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4065278853</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решения:5.1.11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Ф.И.О.(в качестве независимого члена Наблюдательного совета)</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3412009222</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3955827014</w:t>
            </w:r>
            <w:r w:rsidRPr="00D21177">
              <w:rPr>
                <w:rFonts w:ascii="Times New Roman" w:eastAsia="Times New Roman" w:hAnsi="Times New Roman" w:cs="Times New Roman"/>
                <w:sz w:val="24"/>
                <w:szCs w:val="24"/>
                <w:lang w:eastAsia="ru-RU"/>
              </w:rPr>
              <w:br/>
              <w:t>Против: 929921</w:t>
            </w:r>
            <w:r w:rsidRPr="00D21177">
              <w:rPr>
                <w:rFonts w:ascii="Times New Roman" w:eastAsia="Times New Roman" w:hAnsi="Times New Roman" w:cs="Times New Roman"/>
                <w:sz w:val="24"/>
                <w:szCs w:val="24"/>
                <w:lang w:eastAsia="ru-RU"/>
              </w:rPr>
              <w:br/>
              <w:t>Воздержался: 34277986</w:t>
            </w:r>
            <w:r w:rsidRPr="00D21177">
              <w:rPr>
                <w:rFonts w:ascii="Times New Roman" w:eastAsia="Times New Roman" w:hAnsi="Times New Roman" w:cs="Times New Roman"/>
                <w:sz w:val="24"/>
                <w:szCs w:val="24"/>
                <w:lang w:eastAsia="ru-RU"/>
              </w:rPr>
              <w:br/>
              <w:t>Не участвовало: 1276869</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решения:6.2</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3955632903</w:t>
            </w:r>
            <w:r w:rsidRPr="00D21177">
              <w:rPr>
                <w:rFonts w:ascii="Times New Roman" w:eastAsia="Times New Roman" w:hAnsi="Times New Roman" w:cs="Times New Roman"/>
                <w:sz w:val="24"/>
                <w:szCs w:val="24"/>
                <w:lang w:eastAsia="ru-RU"/>
              </w:rPr>
              <w:br/>
              <w:t>Против: 1038665</w:t>
            </w:r>
            <w:r w:rsidRPr="00D21177">
              <w:rPr>
                <w:rFonts w:ascii="Times New Roman" w:eastAsia="Times New Roman" w:hAnsi="Times New Roman" w:cs="Times New Roman"/>
                <w:sz w:val="24"/>
                <w:szCs w:val="24"/>
                <w:lang w:eastAsia="ru-RU"/>
              </w:rPr>
              <w:br/>
              <w:t>Воздержался: 34318409</w:t>
            </w:r>
            <w:r w:rsidRPr="00D21177">
              <w:rPr>
                <w:rFonts w:ascii="Times New Roman" w:eastAsia="Times New Roman" w:hAnsi="Times New Roman" w:cs="Times New Roman"/>
                <w:sz w:val="24"/>
                <w:szCs w:val="24"/>
                <w:lang w:eastAsia="ru-RU"/>
              </w:rPr>
              <w:br/>
              <w:t xml:space="preserve">Не </w:t>
            </w:r>
            <w:r w:rsidRPr="00D21177">
              <w:rPr>
                <w:rFonts w:ascii="Times New Roman" w:eastAsia="Times New Roman" w:hAnsi="Times New Roman" w:cs="Times New Roman"/>
                <w:sz w:val="24"/>
                <w:szCs w:val="24"/>
                <w:lang w:eastAsia="ru-RU"/>
              </w:rPr>
              <w:lastRenderedPageBreak/>
              <w:t>участвовало: 1321813</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lastRenderedPageBreak/>
              <w:t>Номер проекта решения:6.3</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3955799720</w:t>
            </w:r>
            <w:r w:rsidRPr="00D21177">
              <w:rPr>
                <w:rFonts w:ascii="Times New Roman" w:eastAsia="Times New Roman" w:hAnsi="Times New Roman" w:cs="Times New Roman"/>
                <w:sz w:val="24"/>
                <w:szCs w:val="24"/>
                <w:lang w:eastAsia="ru-RU"/>
              </w:rPr>
              <w:br/>
              <w:t>Против: 865777</w:t>
            </w:r>
            <w:r w:rsidRPr="00D21177">
              <w:rPr>
                <w:rFonts w:ascii="Times New Roman" w:eastAsia="Times New Roman" w:hAnsi="Times New Roman" w:cs="Times New Roman"/>
                <w:sz w:val="24"/>
                <w:szCs w:val="24"/>
                <w:lang w:eastAsia="ru-RU"/>
              </w:rPr>
              <w:br/>
              <w:t>Воздержался: 34293781</w:t>
            </w:r>
            <w:r w:rsidRPr="00D21177">
              <w:rPr>
                <w:rFonts w:ascii="Times New Roman" w:eastAsia="Times New Roman" w:hAnsi="Times New Roman" w:cs="Times New Roman"/>
                <w:sz w:val="24"/>
                <w:szCs w:val="24"/>
                <w:lang w:eastAsia="ru-RU"/>
              </w:rPr>
              <w:br/>
              <w:t>Не участвовало: 1352512</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решения:6.4</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3955757590</w:t>
            </w:r>
            <w:r w:rsidRPr="00D21177">
              <w:rPr>
                <w:rFonts w:ascii="Times New Roman" w:eastAsia="Times New Roman" w:hAnsi="Times New Roman" w:cs="Times New Roman"/>
                <w:sz w:val="24"/>
                <w:szCs w:val="24"/>
                <w:lang w:eastAsia="ru-RU"/>
              </w:rPr>
              <w:br/>
              <w:t>Против: 897515</w:t>
            </w:r>
            <w:r w:rsidRPr="00D21177">
              <w:rPr>
                <w:rFonts w:ascii="Times New Roman" w:eastAsia="Times New Roman" w:hAnsi="Times New Roman" w:cs="Times New Roman"/>
                <w:sz w:val="24"/>
                <w:szCs w:val="24"/>
                <w:lang w:eastAsia="ru-RU"/>
              </w:rPr>
              <w:br/>
              <w:t>Воздержался: 34272182</w:t>
            </w:r>
            <w:r w:rsidRPr="00D21177">
              <w:rPr>
                <w:rFonts w:ascii="Times New Roman" w:eastAsia="Times New Roman" w:hAnsi="Times New Roman" w:cs="Times New Roman"/>
                <w:sz w:val="24"/>
                <w:szCs w:val="24"/>
                <w:lang w:eastAsia="ru-RU"/>
              </w:rPr>
              <w:br/>
              <w:t>Не участвовало: 1384503</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решения:6.5</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Ф.И.О.</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3955800471</w:t>
            </w:r>
            <w:r w:rsidRPr="00D21177">
              <w:rPr>
                <w:rFonts w:ascii="Times New Roman" w:eastAsia="Times New Roman" w:hAnsi="Times New Roman" w:cs="Times New Roman"/>
                <w:sz w:val="24"/>
                <w:szCs w:val="24"/>
                <w:lang w:eastAsia="ru-RU"/>
              </w:rPr>
              <w:br/>
              <w:t>Против: 907081</w:t>
            </w:r>
            <w:r w:rsidRPr="00D21177">
              <w:rPr>
                <w:rFonts w:ascii="Times New Roman" w:eastAsia="Times New Roman" w:hAnsi="Times New Roman" w:cs="Times New Roman"/>
                <w:sz w:val="24"/>
                <w:szCs w:val="24"/>
                <w:lang w:eastAsia="ru-RU"/>
              </w:rPr>
              <w:br/>
              <w:t>Воздержался: 34337659</w:t>
            </w:r>
            <w:r w:rsidRPr="00D21177">
              <w:rPr>
                <w:rFonts w:ascii="Times New Roman" w:eastAsia="Times New Roman" w:hAnsi="Times New Roman" w:cs="Times New Roman"/>
                <w:sz w:val="24"/>
                <w:szCs w:val="24"/>
                <w:lang w:eastAsia="ru-RU"/>
              </w:rPr>
              <w:br/>
              <w:t>Не участвовало: 1266579</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решения:7.1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Назначить Общество с ограниченной ответственностью «Центр аудиторских технологий и решений – аудиторские услуги» аудиторской организацией Банка ВТБ (ПАО) для осуществления обязательного ежегодного аудита бухгалтерской (финансовой) отчетности Банка ВТБ (ПАО) за 2025 год.</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3958060273</w:t>
            </w:r>
            <w:r w:rsidRPr="00D21177">
              <w:rPr>
                <w:rFonts w:ascii="Times New Roman" w:eastAsia="Times New Roman" w:hAnsi="Times New Roman" w:cs="Times New Roman"/>
                <w:sz w:val="24"/>
                <w:szCs w:val="24"/>
                <w:lang w:eastAsia="ru-RU"/>
              </w:rPr>
              <w:br/>
              <w:t>Против: 963823</w:t>
            </w:r>
            <w:r w:rsidRPr="00D21177">
              <w:rPr>
                <w:rFonts w:ascii="Times New Roman" w:eastAsia="Times New Roman" w:hAnsi="Times New Roman" w:cs="Times New Roman"/>
                <w:sz w:val="24"/>
                <w:szCs w:val="24"/>
                <w:lang w:eastAsia="ru-RU"/>
              </w:rPr>
              <w:br/>
              <w:t>Воздержался: 32136599</w:t>
            </w:r>
            <w:r w:rsidRPr="00D21177">
              <w:rPr>
                <w:rFonts w:ascii="Times New Roman" w:eastAsia="Times New Roman" w:hAnsi="Times New Roman" w:cs="Times New Roman"/>
                <w:sz w:val="24"/>
                <w:szCs w:val="24"/>
                <w:lang w:eastAsia="ru-RU"/>
              </w:rPr>
              <w:br/>
              <w:t>Не участвовало: 1151095</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решения:8.1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Утвердить новую редакцию Устава Банка ВТБ (публичное акционерное общество) согласно Приложению 2 и предоставить право подписать новую редакцию Устава, а также ходатайство о государственной регистрации новой редакции Устава, направляемое в Банк России, Президенту-Председателю Правления Банка ВТБ (ПАО) Андрею Леонидовичу Костину. Информация о материалах содержится в файле "Бюллетень 3".</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3957218048</w:t>
            </w:r>
            <w:r w:rsidRPr="00D21177">
              <w:rPr>
                <w:rFonts w:ascii="Times New Roman" w:eastAsia="Times New Roman" w:hAnsi="Times New Roman" w:cs="Times New Roman"/>
                <w:sz w:val="24"/>
                <w:szCs w:val="24"/>
                <w:lang w:eastAsia="ru-RU"/>
              </w:rPr>
              <w:br/>
              <w:t>Против: 931540</w:t>
            </w:r>
            <w:r w:rsidRPr="00D21177">
              <w:rPr>
                <w:rFonts w:ascii="Times New Roman" w:eastAsia="Times New Roman" w:hAnsi="Times New Roman" w:cs="Times New Roman"/>
                <w:sz w:val="24"/>
                <w:szCs w:val="24"/>
                <w:lang w:eastAsia="ru-RU"/>
              </w:rPr>
              <w:br/>
              <w:t>Воздержался: 33166798</w:t>
            </w:r>
            <w:r w:rsidRPr="00D21177">
              <w:rPr>
                <w:rFonts w:ascii="Times New Roman" w:eastAsia="Times New Roman" w:hAnsi="Times New Roman" w:cs="Times New Roman"/>
                <w:sz w:val="24"/>
                <w:szCs w:val="24"/>
                <w:lang w:eastAsia="ru-RU"/>
              </w:rPr>
              <w:br/>
              <w:t>Не участвовало: 995404</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lastRenderedPageBreak/>
              <w:t>Номер проекта решения:9.1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Утвердить новую редакцию Положения об Общем собрании акционеров Банка ВТБ (публичное акционерное общество) согласно Приложению 3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3957039644</w:t>
            </w:r>
            <w:r w:rsidRPr="00D21177">
              <w:rPr>
                <w:rFonts w:ascii="Times New Roman" w:eastAsia="Times New Roman" w:hAnsi="Times New Roman" w:cs="Times New Roman"/>
                <w:sz w:val="24"/>
                <w:szCs w:val="24"/>
                <w:lang w:eastAsia="ru-RU"/>
              </w:rPr>
              <w:br/>
              <w:t>Против: 798359</w:t>
            </w:r>
            <w:r w:rsidRPr="00D21177">
              <w:rPr>
                <w:rFonts w:ascii="Times New Roman" w:eastAsia="Times New Roman" w:hAnsi="Times New Roman" w:cs="Times New Roman"/>
                <w:sz w:val="24"/>
                <w:szCs w:val="24"/>
                <w:lang w:eastAsia="ru-RU"/>
              </w:rPr>
              <w:br/>
              <w:t>Воздержался: 33275843</w:t>
            </w:r>
            <w:r w:rsidRPr="00D21177">
              <w:rPr>
                <w:rFonts w:ascii="Times New Roman" w:eastAsia="Times New Roman" w:hAnsi="Times New Roman" w:cs="Times New Roman"/>
                <w:sz w:val="24"/>
                <w:szCs w:val="24"/>
                <w:lang w:eastAsia="ru-RU"/>
              </w:rPr>
              <w:br/>
              <w:t>Не участвовало: 1197944</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решения:10.1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Утвердить новую редакцию Положения о Наблюдательном совете Банка ВТБ (публичное акционерное общество) согласно Приложению 4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3956476806</w:t>
            </w:r>
            <w:r w:rsidRPr="00D21177">
              <w:rPr>
                <w:rFonts w:ascii="Times New Roman" w:eastAsia="Times New Roman" w:hAnsi="Times New Roman" w:cs="Times New Roman"/>
                <w:sz w:val="24"/>
                <w:szCs w:val="24"/>
                <w:lang w:eastAsia="ru-RU"/>
              </w:rPr>
              <w:br/>
              <w:t>Против: 1246795</w:t>
            </w:r>
            <w:r w:rsidRPr="00D21177">
              <w:rPr>
                <w:rFonts w:ascii="Times New Roman" w:eastAsia="Times New Roman" w:hAnsi="Times New Roman" w:cs="Times New Roman"/>
                <w:sz w:val="24"/>
                <w:szCs w:val="24"/>
                <w:lang w:eastAsia="ru-RU"/>
              </w:rPr>
              <w:br/>
              <w:t>Воздержался: 33379726</w:t>
            </w:r>
            <w:r w:rsidRPr="00D21177">
              <w:rPr>
                <w:rFonts w:ascii="Times New Roman" w:eastAsia="Times New Roman" w:hAnsi="Times New Roman" w:cs="Times New Roman"/>
                <w:sz w:val="24"/>
                <w:szCs w:val="24"/>
                <w:lang w:eastAsia="ru-RU"/>
              </w:rPr>
              <w:br/>
              <w:t>Не участвовало: 1208464</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решения:11.1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Утвердить новую редакцию Положения о Правлении Банка ВТБ (публичное акционерное общество) согласно Приложению 5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3956898628</w:t>
            </w:r>
            <w:r w:rsidRPr="00D21177">
              <w:rPr>
                <w:rFonts w:ascii="Times New Roman" w:eastAsia="Times New Roman" w:hAnsi="Times New Roman" w:cs="Times New Roman"/>
                <w:sz w:val="24"/>
                <w:szCs w:val="24"/>
                <w:lang w:eastAsia="ru-RU"/>
              </w:rPr>
              <w:br/>
              <w:t>Против: 800544</w:t>
            </w:r>
            <w:r w:rsidRPr="00D21177">
              <w:rPr>
                <w:rFonts w:ascii="Times New Roman" w:eastAsia="Times New Roman" w:hAnsi="Times New Roman" w:cs="Times New Roman"/>
                <w:sz w:val="24"/>
                <w:szCs w:val="24"/>
                <w:lang w:eastAsia="ru-RU"/>
              </w:rPr>
              <w:br/>
              <w:t>Воздержался: 33419286</w:t>
            </w:r>
            <w:r w:rsidRPr="00D21177">
              <w:rPr>
                <w:rFonts w:ascii="Times New Roman" w:eastAsia="Times New Roman" w:hAnsi="Times New Roman" w:cs="Times New Roman"/>
                <w:sz w:val="24"/>
                <w:szCs w:val="24"/>
                <w:lang w:eastAsia="ru-RU"/>
              </w:rPr>
              <w:br/>
              <w:t>Не участвовало: 1193332</w:t>
            </w:r>
          </w:p>
        </w:tc>
      </w:tr>
      <w:tr w:rsidR="00D21177" w:rsidRPr="00D21177" w:rsidTr="00D21177">
        <w:trPr>
          <w:tblCellSpacing w:w="7" w:type="dxa"/>
        </w:trPr>
        <w:tc>
          <w:tcPr>
            <w:tcW w:w="0" w:type="auto"/>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Номер проекта решения:12.1</w:t>
            </w:r>
          </w:p>
        </w:tc>
        <w:tc>
          <w:tcPr>
            <w:tcW w:w="3500" w:type="pct"/>
            <w:vMerge w:val="restart"/>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Утвердить новую редакцию Положения о Ревизионной комиссии Банка ВТБ (публичное акционерное общество) согласно Приложению 6 и ввести ее в действие с даты государственной регистрации новой редакции Устава Банка ВТБ (ПАО). Информация о материалах содержится в файле "Бюллетень 3".</w:t>
            </w: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Принято: Да</w:t>
            </w:r>
          </w:p>
        </w:tc>
      </w:tr>
      <w:tr w:rsidR="00D21177" w:rsidRPr="00D21177" w:rsidTr="00D21177">
        <w:trPr>
          <w:tblCellSpacing w:w="7" w:type="dxa"/>
        </w:trPr>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За: 3955908695</w:t>
            </w:r>
            <w:r w:rsidRPr="00D21177">
              <w:rPr>
                <w:rFonts w:ascii="Times New Roman" w:eastAsia="Times New Roman" w:hAnsi="Times New Roman" w:cs="Times New Roman"/>
                <w:sz w:val="24"/>
                <w:szCs w:val="24"/>
                <w:lang w:eastAsia="ru-RU"/>
              </w:rPr>
              <w:br/>
              <w:t>Против: 773553</w:t>
            </w:r>
            <w:r w:rsidRPr="00D21177">
              <w:rPr>
                <w:rFonts w:ascii="Times New Roman" w:eastAsia="Times New Roman" w:hAnsi="Times New Roman" w:cs="Times New Roman"/>
                <w:sz w:val="24"/>
                <w:szCs w:val="24"/>
                <w:lang w:eastAsia="ru-RU"/>
              </w:rPr>
              <w:br/>
              <w:t>Воздержался: 33217320</w:t>
            </w:r>
            <w:r w:rsidRPr="00D21177">
              <w:rPr>
                <w:rFonts w:ascii="Times New Roman" w:eastAsia="Times New Roman" w:hAnsi="Times New Roman" w:cs="Times New Roman"/>
                <w:sz w:val="24"/>
                <w:szCs w:val="24"/>
                <w:lang w:eastAsia="ru-RU"/>
              </w:rPr>
              <w:br/>
              <w:t>Не участвовало: 2412223</w:t>
            </w:r>
          </w:p>
        </w:tc>
      </w:tr>
    </w:tbl>
    <w:p w:rsidR="00D21177" w:rsidRPr="00D21177" w:rsidRDefault="00D21177" w:rsidP="00D21177">
      <w:pPr>
        <w:spacing w:after="0" w:line="240" w:lineRule="auto"/>
        <w:rPr>
          <w:rFonts w:ascii="Times New Roman" w:eastAsia="Times New Roman" w:hAnsi="Times New Roman" w:cs="Times New Roman"/>
          <w:sz w:val="24"/>
          <w:szCs w:val="24"/>
          <w:lang w:eastAsia="ru-RU"/>
        </w:rPr>
      </w:pPr>
    </w:p>
    <w:p w:rsidR="00D21177" w:rsidRPr="00D21177" w:rsidRDefault="00D21177" w:rsidP="00D21177">
      <w:pPr>
        <w:spacing w:before="100" w:beforeAutospacing="1" w:after="100" w:afterAutospacing="1"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Полная информация об итогах голосования содержится в файле "Отчет об итогах ГОСА 2025"</w:t>
      </w:r>
    </w:p>
    <w:p w:rsidR="00D21177" w:rsidRPr="00D21177" w:rsidRDefault="00D21177" w:rsidP="00D21177">
      <w:pPr>
        <w:spacing w:before="100" w:beforeAutospacing="1" w:after="100" w:afterAutospacing="1"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D21177">
        <w:rPr>
          <w:rFonts w:ascii="Times New Roman" w:eastAsia="Times New Roman" w:hAnsi="Times New Roman" w:cs="Times New Roman"/>
          <w:sz w:val="24"/>
          <w:szCs w:val="24"/>
          <w:lang w:eastAsia="ru-RU"/>
        </w:rPr>
        <w:br/>
      </w:r>
      <w:r w:rsidRPr="00D21177">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D21177" w:rsidRPr="00D21177" w:rsidRDefault="00D21177" w:rsidP="00D21177">
      <w:pPr>
        <w:spacing w:before="100" w:beforeAutospacing="1" w:after="100" w:afterAutospacing="1"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t xml:space="preserve">Приложение 1: </w:t>
      </w:r>
      <w:hyperlink r:id="rId4" w:tgtFrame="_blank" w:history="1">
        <w:r w:rsidRPr="00D21177">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D21177" w:rsidRPr="00D21177" w:rsidRDefault="00D21177" w:rsidP="00D2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21177">
        <w:rPr>
          <w:rFonts w:ascii="Courier New" w:eastAsia="Times New Roman" w:hAnsi="Courier New" w:cs="Courier New"/>
          <w:sz w:val="20"/>
          <w:szCs w:val="20"/>
          <w:lang w:eastAsia="ru-RU"/>
        </w:rPr>
        <w:lastRenderedPageBreak/>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D21177">
        <w:rPr>
          <w:rFonts w:ascii="Courier New" w:eastAsia="Times New Roman" w:hAnsi="Courier New" w:cs="Courier New"/>
          <w:sz w:val="20"/>
          <w:szCs w:val="20"/>
          <w:lang w:eastAsia="ru-RU"/>
        </w:rPr>
        <w:t>For</w:t>
      </w:r>
      <w:proofErr w:type="spellEnd"/>
      <w:r w:rsidRPr="00D21177">
        <w:rPr>
          <w:rFonts w:ascii="Courier New" w:eastAsia="Times New Roman" w:hAnsi="Courier New" w:cs="Courier New"/>
          <w:sz w:val="20"/>
          <w:szCs w:val="20"/>
          <w:lang w:eastAsia="ru-RU"/>
        </w:rPr>
        <w:t xml:space="preserve"> </w:t>
      </w:r>
      <w:proofErr w:type="spellStart"/>
      <w:r w:rsidRPr="00D21177">
        <w:rPr>
          <w:rFonts w:ascii="Courier New" w:eastAsia="Times New Roman" w:hAnsi="Courier New" w:cs="Courier New"/>
          <w:sz w:val="20"/>
          <w:szCs w:val="20"/>
          <w:lang w:eastAsia="ru-RU"/>
        </w:rPr>
        <w:t>details</w:t>
      </w:r>
      <w:proofErr w:type="spellEnd"/>
      <w:r w:rsidRPr="00D21177">
        <w:rPr>
          <w:rFonts w:ascii="Courier New" w:eastAsia="Times New Roman" w:hAnsi="Courier New" w:cs="Courier New"/>
          <w:sz w:val="20"/>
          <w:szCs w:val="20"/>
          <w:lang w:eastAsia="ru-RU"/>
        </w:rPr>
        <w:t xml:space="preserve"> </w:t>
      </w:r>
      <w:proofErr w:type="spellStart"/>
      <w:r w:rsidRPr="00D21177">
        <w:rPr>
          <w:rFonts w:ascii="Courier New" w:eastAsia="Times New Roman" w:hAnsi="Courier New" w:cs="Courier New"/>
          <w:sz w:val="20"/>
          <w:szCs w:val="20"/>
          <w:lang w:eastAsia="ru-RU"/>
        </w:rPr>
        <w:t>please</w:t>
      </w:r>
      <w:proofErr w:type="spellEnd"/>
      <w:r w:rsidRPr="00D21177">
        <w:rPr>
          <w:rFonts w:ascii="Courier New" w:eastAsia="Times New Roman" w:hAnsi="Courier New" w:cs="Courier New"/>
          <w:sz w:val="20"/>
          <w:szCs w:val="20"/>
          <w:lang w:eastAsia="ru-RU"/>
        </w:rPr>
        <w:t xml:space="preserve"> </w:t>
      </w:r>
      <w:proofErr w:type="spellStart"/>
      <w:r w:rsidRPr="00D21177">
        <w:rPr>
          <w:rFonts w:ascii="Courier New" w:eastAsia="Times New Roman" w:hAnsi="Courier New" w:cs="Courier New"/>
          <w:sz w:val="20"/>
          <w:szCs w:val="20"/>
          <w:lang w:eastAsia="ru-RU"/>
        </w:rPr>
        <w:t>contact</w:t>
      </w:r>
      <w:proofErr w:type="spellEnd"/>
      <w:r w:rsidRPr="00D21177">
        <w:rPr>
          <w:rFonts w:ascii="Courier New" w:eastAsia="Times New Roman" w:hAnsi="Courier New" w:cs="Courier New"/>
          <w:sz w:val="20"/>
          <w:szCs w:val="20"/>
          <w:lang w:eastAsia="ru-RU"/>
        </w:rPr>
        <w:t xml:space="preserve"> </w:t>
      </w:r>
      <w:proofErr w:type="spellStart"/>
      <w:r w:rsidRPr="00D21177">
        <w:rPr>
          <w:rFonts w:ascii="Courier New" w:eastAsia="Times New Roman" w:hAnsi="Courier New" w:cs="Courier New"/>
          <w:sz w:val="20"/>
          <w:szCs w:val="20"/>
          <w:lang w:eastAsia="ru-RU"/>
        </w:rPr>
        <w:t>your</w:t>
      </w:r>
      <w:proofErr w:type="spellEnd"/>
      <w:r w:rsidRPr="00D21177">
        <w:rPr>
          <w:rFonts w:ascii="Courier New" w:eastAsia="Times New Roman" w:hAnsi="Courier New" w:cs="Courier New"/>
          <w:sz w:val="20"/>
          <w:szCs w:val="20"/>
          <w:lang w:eastAsia="ru-RU"/>
        </w:rPr>
        <w:t xml:space="preserve"> </w:t>
      </w:r>
      <w:proofErr w:type="spellStart"/>
      <w:proofErr w:type="gramStart"/>
      <w:r w:rsidRPr="00D21177">
        <w:rPr>
          <w:rFonts w:ascii="Courier New" w:eastAsia="Times New Roman" w:hAnsi="Courier New" w:cs="Courier New"/>
          <w:sz w:val="20"/>
          <w:szCs w:val="20"/>
          <w:lang w:eastAsia="ru-RU"/>
        </w:rPr>
        <w:t>account</w:t>
      </w:r>
      <w:proofErr w:type="spellEnd"/>
      <w:r w:rsidRPr="00D21177">
        <w:rPr>
          <w:rFonts w:ascii="Courier New" w:eastAsia="Times New Roman" w:hAnsi="Courier New" w:cs="Courier New"/>
          <w:sz w:val="20"/>
          <w:szCs w:val="20"/>
          <w:lang w:eastAsia="ru-RU"/>
        </w:rPr>
        <w:t xml:space="preserve">  </w:t>
      </w:r>
      <w:proofErr w:type="spellStart"/>
      <w:r w:rsidRPr="00D21177">
        <w:rPr>
          <w:rFonts w:ascii="Courier New" w:eastAsia="Times New Roman" w:hAnsi="Courier New" w:cs="Courier New"/>
          <w:sz w:val="20"/>
          <w:szCs w:val="20"/>
          <w:lang w:eastAsia="ru-RU"/>
        </w:rPr>
        <w:t>manager</w:t>
      </w:r>
      <w:proofErr w:type="spellEnd"/>
      <w:proofErr w:type="gramEnd"/>
      <w:r w:rsidRPr="00D21177">
        <w:rPr>
          <w:rFonts w:ascii="Courier New" w:eastAsia="Times New Roman" w:hAnsi="Courier New" w:cs="Courier New"/>
          <w:sz w:val="20"/>
          <w:szCs w:val="20"/>
          <w:lang w:eastAsia="ru-RU"/>
        </w:rPr>
        <w:t xml:space="preserve"> (495) 956-27-90, (495) 956-27-91</w:t>
      </w:r>
    </w:p>
    <w:p w:rsidR="00D21177" w:rsidRPr="00D21177" w:rsidRDefault="00D21177" w:rsidP="00D21177">
      <w:pPr>
        <w:spacing w:after="0" w:line="240" w:lineRule="auto"/>
        <w:rPr>
          <w:rFonts w:ascii="Times New Roman" w:eastAsia="Times New Roman" w:hAnsi="Times New Roman" w:cs="Times New Roman"/>
          <w:sz w:val="24"/>
          <w:szCs w:val="24"/>
          <w:lang w:eastAsia="ru-RU"/>
        </w:rPr>
      </w:pPr>
      <w:r w:rsidRPr="00D21177">
        <w:rPr>
          <w:rFonts w:ascii="Times New Roman" w:eastAsia="Times New Roman" w:hAnsi="Times New Roman" w:cs="Times New Roman"/>
          <w:sz w:val="24"/>
          <w:szCs w:val="24"/>
          <w:lang w:eastAsia="ru-RU"/>
        </w:rPr>
        <w:br/>
      </w:r>
    </w:p>
    <w:p w:rsidR="00D21177" w:rsidRPr="00D21177" w:rsidRDefault="00D21177" w:rsidP="00D2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21177">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D21177" w:rsidRDefault="00645765" w:rsidP="00D21177"/>
    <w:sectPr w:rsidR="00645765" w:rsidRPr="00D21177"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4E4F4E"/>
    <w:rsid w:val="00645765"/>
    <w:rsid w:val="0069224F"/>
    <w:rsid w:val="006E5DB1"/>
    <w:rsid w:val="00751AAC"/>
    <w:rsid w:val="00763580"/>
    <w:rsid w:val="007B5C5C"/>
    <w:rsid w:val="00842C9E"/>
    <w:rsid w:val="00874C8F"/>
    <w:rsid w:val="009147D4"/>
    <w:rsid w:val="009C7239"/>
    <w:rsid w:val="00D21177"/>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B5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7B5C5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7B5C5C"/>
    <w:rPr>
      <w:color w:val="0000FF"/>
      <w:u w:val="single"/>
    </w:rPr>
  </w:style>
  <w:style w:type="paragraph" w:styleId="HTML">
    <w:name w:val="HTML Preformatted"/>
    <w:basedOn w:val="a"/>
    <w:link w:val="HTML0"/>
    <w:uiPriority w:val="99"/>
    <w:semiHidden/>
    <w:unhideWhenUsed/>
    <w:rsid w:val="007B5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5C5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90906">
      <w:bodyDiv w:val="1"/>
      <w:marLeft w:val="0"/>
      <w:marRight w:val="0"/>
      <w:marTop w:val="0"/>
      <w:marBottom w:val="0"/>
      <w:divBdr>
        <w:top w:val="none" w:sz="0" w:space="0" w:color="auto"/>
        <w:left w:val="none" w:sz="0" w:space="0" w:color="auto"/>
        <w:bottom w:val="none" w:sz="0" w:space="0" w:color="auto"/>
        <w:right w:val="none" w:sz="0" w:space="0" w:color="auto"/>
      </w:divBdr>
      <w:divsChild>
        <w:div w:id="284042505">
          <w:marLeft w:val="0"/>
          <w:marRight w:val="0"/>
          <w:marTop w:val="0"/>
          <w:marBottom w:val="0"/>
          <w:divBdr>
            <w:top w:val="none" w:sz="0" w:space="0" w:color="auto"/>
            <w:left w:val="none" w:sz="0" w:space="0" w:color="auto"/>
            <w:bottom w:val="none" w:sz="0" w:space="0" w:color="auto"/>
            <w:right w:val="none" w:sz="0" w:space="0" w:color="auto"/>
          </w:divBdr>
        </w:div>
      </w:divsChild>
    </w:div>
    <w:div w:id="911279612">
      <w:bodyDiv w:val="1"/>
      <w:marLeft w:val="0"/>
      <w:marRight w:val="0"/>
      <w:marTop w:val="0"/>
      <w:marBottom w:val="0"/>
      <w:divBdr>
        <w:top w:val="none" w:sz="0" w:space="0" w:color="auto"/>
        <w:left w:val="none" w:sz="0" w:space="0" w:color="auto"/>
        <w:bottom w:val="none" w:sz="0" w:space="0" w:color="auto"/>
        <w:right w:val="none" w:sz="0" w:space="0" w:color="auto"/>
      </w:divBdr>
      <w:divsChild>
        <w:div w:id="645863638">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733847930">
      <w:bodyDiv w:val="1"/>
      <w:marLeft w:val="0"/>
      <w:marRight w:val="0"/>
      <w:marTop w:val="0"/>
      <w:marBottom w:val="0"/>
      <w:divBdr>
        <w:top w:val="none" w:sz="0" w:space="0" w:color="auto"/>
        <w:left w:val="none" w:sz="0" w:space="0" w:color="auto"/>
        <w:bottom w:val="none" w:sz="0" w:space="0" w:color="auto"/>
        <w:right w:val="none" w:sz="0" w:space="0" w:color="auto"/>
      </w:divBdr>
      <w:divsChild>
        <w:div w:id="854809169">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e5a95757288405684fcbed2eee4ad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2025-07-04T05:05:00Z</dcterms:created>
  <dcterms:modified xsi:type="dcterms:W3CDTF">2025-07-04T05:05:00Z</dcterms:modified>
</cp:coreProperties>
</file>