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242"/>
        <w:gridCol w:w="5113"/>
      </w:tblGrid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7E7E7"/>
            <w:vAlign w:val="center"/>
            <w:hideMark/>
          </w:tcPr>
          <w:p w:rsidR="00000000" w:rsidRDefault="00CD45D9">
            <w:pPr>
              <w:jc w:val="center"/>
              <w:rPr>
                <w:rFonts w:eastAsia="Times New Roman"/>
                <w:b/>
                <w:bCs/>
              </w:rPr>
            </w:pPr>
            <w:bookmarkStart w:id="0" w:name="_GoBack"/>
            <w:bookmarkEnd w:id="0"/>
            <w:r>
              <w:rPr>
                <w:rFonts w:eastAsia="Times New Roman"/>
                <w:b/>
                <w:bCs/>
              </w:rPr>
              <w:t xml:space="preserve">Реквизиты корпоративного действия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CD45D9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CD45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282938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CD45D9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CD45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CD45D9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CD45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CD45D9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КД (план.)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CD45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21 октября 2021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CD45D9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КД (расч.)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CD45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21 октября 2021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CD45D9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и время фиксации списка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CD45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октября 2021 г. (конец операционного дня)</w:t>
            </w:r>
          </w:p>
        </w:tc>
      </w:tr>
    </w:tbl>
    <w:p w:rsidR="00000000" w:rsidRDefault="00CD45D9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9355"/>
      </w:tblGrid>
      <w:tr w:rsidR="00000000">
        <w:trPr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D45D9">
            <w:pPr>
              <w:pStyle w:val="a3"/>
            </w:pPr>
          </w:p>
        </w:tc>
      </w:tr>
    </w:tbl>
    <w:p w:rsidR="00000000" w:rsidRDefault="00CD45D9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592"/>
        <w:gridCol w:w="2082"/>
        <w:gridCol w:w="1484"/>
        <w:gridCol w:w="1785"/>
        <w:gridCol w:w="1621"/>
        <w:gridCol w:w="1573"/>
        <w:gridCol w:w="1177"/>
        <w:gridCol w:w="110"/>
        <w:gridCol w:w="117"/>
      </w:tblGrid>
      <w:tr w:rsidR="00000000">
        <w:trPr>
          <w:tblCellSpacing w:w="7" w:type="dxa"/>
        </w:trPr>
        <w:tc>
          <w:tcPr>
            <w:tcW w:w="0" w:type="auto"/>
            <w:gridSpan w:val="9"/>
            <w:shd w:val="clear" w:color="auto" w:fill="EFEFEF"/>
            <w:vAlign w:val="center"/>
            <w:hideMark/>
          </w:tcPr>
          <w:p w:rsidR="00000000" w:rsidRDefault="00CD45D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Информация о ценных бумагах (облигации)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CD45D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CD45D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CD45D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CD45D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 / Депозитарный код выпуска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CD45D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CD45D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CD45D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CD45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CD45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CD45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акционерное общество "Концерн "Калашников"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CD45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4B02-01-57320-D-001P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CD45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21 апреля 2017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CD45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RU000A0JXPU3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CD45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1 000.0000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CD45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1 000.0000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CD45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Рубли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CD45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CD45D9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CD45D9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669"/>
        <w:gridCol w:w="1755"/>
        <w:gridCol w:w="2063"/>
        <w:gridCol w:w="1212"/>
        <w:gridCol w:w="1135"/>
        <w:gridCol w:w="1440"/>
        <w:gridCol w:w="1314"/>
        <w:gridCol w:w="1135"/>
        <w:gridCol w:w="1268"/>
      </w:tblGrid>
      <w:tr w:rsidR="00000000">
        <w:trPr>
          <w:tblCellSpacing w:w="7" w:type="dxa"/>
        </w:trPr>
        <w:tc>
          <w:tcPr>
            <w:tcW w:w="0" w:type="auto"/>
            <w:gridSpan w:val="9"/>
            <w:shd w:val="clear" w:color="auto" w:fill="E7E7E7"/>
            <w:vAlign w:val="center"/>
            <w:hideMark/>
          </w:tcPr>
          <w:p w:rsidR="00000000" w:rsidRDefault="00CD45D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Дополнительная информация о ценных бумагах (облигации)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CD45D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Сокращенное наименование эмитента</w:t>
            </w:r>
          </w:p>
        </w:tc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CD45D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Место нахождения эмитента</w:t>
            </w:r>
          </w:p>
        </w:tc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CD45D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Наименование регистрирующего органа осуществившего регистрацию выпуска</w:t>
            </w:r>
          </w:p>
        </w:tc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000000" w:rsidRDefault="00CD45D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погашения</w:t>
            </w:r>
          </w:p>
        </w:tc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000000" w:rsidRDefault="00CD45D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Порядок определения срока погашения ценных бумаг</w:t>
            </w:r>
          </w:p>
        </w:tc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CD45D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выплаты плановая</w:t>
            </w:r>
          </w:p>
        </w:tc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CD45D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Серия выпуска облигаций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CD45D9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CD45D9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CD45D9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CD45D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расчетная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CD45D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плановая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CD45D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начала размещения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CD45D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период обращения</w:t>
            </w:r>
          </w:p>
        </w:tc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CD45D9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CD45D9">
            <w:pPr>
              <w:rPr>
                <w:rFonts w:eastAsia="Times New Roman"/>
                <w:b/>
                <w:bCs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CD45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"Концерн "Калашников"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CD45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426006, УДМУРТСКАЯ РЕСПУБЛИКА, ГОРОД ИЖЕВСК, ПРОЕЗД ИМ ДЕРЯБИНА, ДОМ 2/193, ПОМЕЩЕНИЕ 78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CD45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"Московская Биржа ММВБ-РТС"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CD45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21 апреля 2022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CD45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21 апреля 2022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CD45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27 апреля 2017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CD45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1820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CD45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21 октября 2021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CD45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БО-П01</w:t>
            </w:r>
          </w:p>
        </w:tc>
      </w:tr>
    </w:tbl>
    <w:p w:rsidR="00000000" w:rsidRDefault="00CD45D9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073"/>
        <w:gridCol w:w="1859"/>
      </w:tblGrid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7E7E7"/>
            <w:vAlign w:val="center"/>
            <w:hideMark/>
          </w:tcPr>
          <w:p w:rsidR="00000000" w:rsidRDefault="00CD45D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депозитарии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CD45D9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Полное фирменное наименование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CD45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Небанковская кредитная организация акционерное общество "Национальный расчетный депозитарий"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CD45D9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lastRenderedPageBreak/>
              <w:t>Сокращенное фирменное наименование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CD45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CD45D9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Центральный депозитарий Российской Федерации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CD45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 центрального депозитария присвоен ФСФР России приказом № 12-2761/ПЗ-И от 6.11.12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CD45D9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Место нахождения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CD45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город Москва, улица Спартаковская, дом 12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CD45D9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ИНН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CD45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7702165310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CD45D9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ОГРН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CD45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1027739132563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CD45D9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Телефон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CD45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(495) 956 09 30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CD45D9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Факс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CD45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(495) 956-09-38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CD45D9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Электронная почта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CD45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corp_info@nsd.ru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CD45D9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Адрес страницы в сети Интернет, используемой депозитарием для раскрытия информации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CD45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www.nsd.ru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000000" w:rsidRDefault="00CD45D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Лицензия на осуществление банковских операций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CD45D9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Номер лицензии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CD45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3294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CD45D9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выдачи лицензии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CD45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04 августа 2016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CD45D9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Срок действия лицензии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CD45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действия лицензии не ограничен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CD45D9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Орган, выдавший лицензию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CD45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Центральный банк Российской Федерации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7E7E7"/>
            <w:vAlign w:val="center"/>
            <w:hideMark/>
          </w:tcPr>
          <w:p w:rsidR="00000000" w:rsidRDefault="00CD45D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Лицензия на осуществление депозитарной деятельности на рынке ценных б</w:t>
            </w:r>
            <w:r>
              <w:rPr>
                <w:rFonts w:eastAsia="Times New Roman"/>
                <w:b/>
                <w:bCs/>
              </w:rPr>
              <w:t>умаг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CD45D9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Номер лицензии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CD45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045-12042-000100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CD45D9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выдачи лицензии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CD45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19 февраля 2009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CD45D9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Срок действия лицензии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CD45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действия лицензии не ограничен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CD45D9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Орган, выдавший лицензию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CD45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ФСФР России</w:t>
            </w:r>
          </w:p>
        </w:tc>
      </w:tr>
    </w:tbl>
    <w:p w:rsidR="00000000" w:rsidRDefault="00CD45D9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8029"/>
        <w:gridCol w:w="1326"/>
      </w:tblGrid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000000" w:rsidRDefault="00CD45D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CD45D9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CD45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9.1000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CD45D9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Размер купонного дохода в валюте платежа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CD45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45.3800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CD45D9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Валюта платежа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CD45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Рубли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CD45D9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lastRenderedPageBreak/>
              <w:t>Дата платежа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CD45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21 октября 2021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CD45D9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начала текущего купонного периода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CD45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22 апреля 2021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CD45D9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окончания текущего купонного периода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CD45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о</w:t>
            </w:r>
            <w:r>
              <w:rPr>
                <w:rFonts w:eastAsia="Times New Roman"/>
              </w:rPr>
              <w:t xml:space="preserve">ктября 2021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CD45D9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Количество дней в купонном периоде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CD45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CD45D9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выплаты процентного (купонного) дохода по предыдущему купону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CD45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апреля 2021 г. (восьмой купон)</w:t>
            </w:r>
          </w:p>
        </w:tc>
      </w:tr>
    </w:tbl>
    <w:p w:rsidR="00000000" w:rsidRDefault="00CD45D9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931"/>
        <w:gridCol w:w="2184"/>
        <w:gridCol w:w="1981"/>
        <w:gridCol w:w="2727"/>
        <w:gridCol w:w="1532"/>
      </w:tblGrid>
      <w:tr w:rsidR="00000000">
        <w:trPr>
          <w:tblCellSpacing w:w="7" w:type="dxa"/>
        </w:trPr>
        <w:tc>
          <w:tcPr>
            <w:tcW w:w="0" w:type="auto"/>
            <w:gridSpan w:val="5"/>
            <w:shd w:val="clear" w:color="auto" w:fill="E7E7E7"/>
            <w:vAlign w:val="center"/>
            <w:hideMark/>
          </w:tcPr>
          <w:p w:rsidR="00000000" w:rsidRDefault="00CD45D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Текущая выплата по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CD45D9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CD45D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Размер денежных средств, подлежащих выплате на 1 ц.б.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CD45D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поступления в НРД денежных средств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CD45D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передачи полученных депозитарием выплат по Облигациям своим депонентам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CD45D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Остаток по текущей выплате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CD45D9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по купону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CD45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45.3800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CD45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октября 2021 г.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CD45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21 октября 2021 г. 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CD45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Выплачен полностью</w:t>
            </w:r>
          </w:p>
        </w:tc>
      </w:tr>
    </w:tbl>
    <w:p w:rsidR="00000000" w:rsidRDefault="00CD45D9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9355"/>
      </w:tblGrid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CD45D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Сведения об исполнении эмитентом обязательств по выплате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CD45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 установленный срок исполнено надлежащим образом </w:t>
            </w:r>
          </w:p>
        </w:tc>
      </w:tr>
    </w:tbl>
    <w:p w:rsidR="00CD45D9" w:rsidRDefault="00CD45D9">
      <w:pPr>
        <w:rPr>
          <w:rFonts w:eastAsia="Times New Roman"/>
        </w:rPr>
      </w:pPr>
    </w:p>
    <w:sectPr w:rsidR="00CD45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2D417D"/>
    <w:rsid w:val="002D417D"/>
    <w:rsid w:val="00CD4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AA597C6-02EE-4F8F-8FD7-63DE7D2DD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481</Words>
  <Characters>2745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2021-10-21T09:15:00Z</dcterms:created>
  <dcterms:modified xsi:type="dcterms:W3CDTF">2021-10-21T09:15:00Z</dcterms:modified>
</cp:coreProperties>
</file>