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24882">
      <w:pPr>
        <w:pStyle w:val="a3"/>
        <w:divId w:val="1076978829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769788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28122467</w:t>
            </w:r>
          </w:p>
        </w:tc>
        <w:tc>
          <w:tcPr>
            <w:tcW w:w="0" w:type="auto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</w:p>
        </w:tc>
      </w:tr>
      <w:tr w:rsidR="00000000">
        <w:trPr>
          <w:divId w:val="10769788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</w:p>
        </w:tc>
      </w:tr>
      <w:tr w:rsidR="00000000">
        <w:trPr>
          <w:divId w:val="10769788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27754374</w:t>
            </w:r>
          </w:p>
        </w:tc>
        <w:tc>
          <w:tcPr>
            <w:tcW w:w="0" w:type="auto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</w:p>
        </w:tc>
      </w:tr>
      <w:tr w:rsidR="00000000">
        <w:trPr>
          <w:divId w:val="10769788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769788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2488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"Распадская" ИНН 4214002316 (акции 1-04-21725-N/RU000A0B90N8, 1-04-21725-N/RU000A0B90N8)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510"/>
        <w:gridCol w:w="58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48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338095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652870, Кемеровская обл., г. Междуреченск, ул. Мира, д.106</w:t>
            </w:r>
          </w:p>
        </w:tc>
      </w:tr>
    </w:tbl>
    <w:p w:rsidR="00000000" w:rsidRDefault="008248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0"/>
        <w:gridCol w:w="839"/>
        <w:gridCol w:w="1138"/>
        <w:gridCol w:w="1138"/>
        <w:gridCol w:w="945"/>
        <w:gridCol w:w="1048"/>
        <w:gridCol w:w="1048"/>
        <w:gridCol w:w="1232"/>
        <w:gridCol w:w="1055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248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48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48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48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48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48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48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48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48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48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338095X7948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338095X12181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8248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248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отчет, годовую бухгалтерскую (финансовую) отчетность ПАО «Распадская» по результатам 2017 года, составленную </w:t>
            </w:r>
            <w:r>
              <w:rPr>
                <w:rFonts w:eastAsia="Times New Roman"/>
              </w:rPr>
              <w:t xml:space="preserve">в соответствии с требованиями законодательства Российской Федерации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599276840</w:t>
            </w:r>
            <w:r>
              <w:rPr>
                <w:rFonts w:eastAsia="Times New Roman"/>
              </w:rPr>
              <w:br/>
              <w:t>Против: 51000</w:t>
            </w:r>
            <w:r>
              <w:rPr>
                <w:rFonts w:eastAsia="Times New Roman"/>
              </w:rPr>
              <w:br/>
              <w:t>Воздержался: 1766106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Прибыль ПАО «Распадская» по результатам 2017 отчетного года не распределять. Дивиденды </w:t>
            </w:r>
            <w:r>
              <w:rPr>
                <w:rFonts w:eastAsia="Times New Roman"/>
              </w:rPr>
              <w:t xml:space="preserve">по размещенным обыкновенным акциям ПАО «Распадская» по результатам 2017 отчетного года не объявлять и не выплачивать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598685179</w:t>
            </w:r>
            <w:r>
              <w:rPr>
                <w:rFonts w:eastAsia="Times New Roman"/>
              </w:rPr>
              <w:br/>
              <w:t>Против: 2316317</w:t>
            </w:r>
            <w:r>
              <w:rPr>
                <w:rFonts w:eastAsia="Times New Roman"/>
              </w:rPr>
              <w:br/>
              <w:t>Воздержался: 92450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Ревизором ПАО "Распадская" Гордееву Елену Васильевну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599212619</w:t>
            </w:r>
            <w:r>
              <w:rPr>
                <w:rFonts w:eastAsia="Times New Roman"/>
              </w:rPr>
              <w:br/>
              <w:t>Воздержался: 1830326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«Финансовые и бухгалтерские консультанты» (ОГРН 1027700058286; ИНН 7701017140) аудитором ПАО «Распадская» по аудиту годовой бухгалтерской (финансовой) отчетности Общества по российским стандартам (положени</w:t>
            </w:r>
            <w:r>
              <w:rPr>
                <w:rFonts w:eastAsia="Times New Roman"/>
              </w:rPr>
              <w:t>ям) бухгалтерского учета за 2018 год. Утвердить аудитором консолидированной финансовой отчетности ПАО «Распадская» и его дочерних обществ за 2018 год, подготовленную в соответствии с МСФО и Федеральным законом от 27.07.2010 г. № 208-ФЗ (со всеми изменениям</w:t>
            </w:r>
            <w:r>
              <w:rPr>
                <w:rFonts w:eastAsia="Times New Roman"/>
              </w:rPr>
              <w:t xml:space="preserve">и) "О консолидированной финансовой отчетности", Общество с ограниченной ответственностью «Эрнст энд Янг» (ОГРН 1027739707203; ИНН 7709383532)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600787850</w:t>
            </w:r>
            <w:r>
              <w:rPr>
                <w:rFonts w:eastAsia="Times New Roman"/>
              </w:rPr>
              <w:br/>
              <w:t>Против: 57000</w:t>
            </w:r>
            <w:r>
              <w:rPr>
                <w:rFonts w:eastAsia="Times New Roman"/>
              </w:rPr>
              <w:br/>
              <w:t>Воздержался: 249096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</w:t>
            </w:r>
            <w:r>
              <w:rPr>
                <w:rFonts w:eastAsia="Times New Roman"/>
              </w:rPr>
              <w:t>ство с ограниченной ответственностью «Финансовые и бухгалтерские консультанты» (ОГРН 1027700058286; ИНН 7701017140) аудитором ПАО «Распадская» по аудиту годовой бухгалтерской (финансовой) отчетности Общества по российским стандартам (положениям) бухгалтерс</w:t>
            </w:r>
            <w:r>
              <w:rPr>
                <w:rFonts w:eastAsia="Times New Roman"/>
              </w:rPr>
              <w:t>кого учета за 2018 год. Утвердить аудитором консолидированной финансовой отчетности ПАО «Распадская» и его дочерних обществ за 2018 год, подготовленную в соответствии с МСФО и Федеральным законом от 27.07.2010 г. № 208-ФЗ (со всеми изменениями) "О консолид</w:t>
            </w:r>
            <w:r>
              <w:rPr>
                <w:rFonts w:eastAsia="Times New Roman"/>
              </w:rPr>
              <w:t xml:space="preserve">ированной финансовой отчетности", Общество с ограниченной ответственностью «Эрнст энд Янг» (ОГРН 1027739707203; ИНН 7709383532)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599002209</w:t>
            </w:r>
            <w:r>
              <w:rPr>
                <w:rFonts w:eastAsia="Times New Roman"/>
              </w:rPr>
              <w:br/>
              <w:t>Воздержался: 2041737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9 (девять) человек в следующем составе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747000</w:t>
            </w:r>
            <w:r>
              <w:rPr>
                <w:rFonts w:eastAsia="Times New Roman"/>
              </w:rPr>
              <w:br/>
              <w:t>Воздержался: 923184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576267969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Николай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576267966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576267966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Лифшиц Илья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576285968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Покровская Ольга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603596062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Робинсон Терри Джон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576869319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Степанов Сергей Станиславович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609629462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Стойлл Эрик Хью Джон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736196648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Фролов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576388977</w:t>
            </w:r>
          </w:p>
        </w:tc>
      </w:tr>
    </w:tbl>
    <w:p w:rsidR="00000000" w:rsidRDefault="00824882">
      <w:pPr>
        <w:rPr>
          <w:rFonts w:eastAsia="Times New Roman"/>
        </w:rPr>
      </w:pPr>
    </w:p>
    <w:p w:rsidR="00000000" w:rsidRDefault="0082488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24882">
      <w:pPr>
        <w:pStyle w:val="a3"/>
      </w:pPr>
      <w:r>
        <w:t>4.10. Информация о решениях, принятых общим собранием акционеров, а также об итогах голосова</w:t>
      </w:r>
      <w:r>
        <w:t>ния на общем собрании акционеров.</w:t>
      </w:r>
    </w:p>
    <w:p w:rsidR="00000000" w:rsidRDefault="00824882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2488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24882" w:rsidRDefault="0082488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t>or details please contact your account  manager (495) 956-27-90, (495) 956-27-91</w:t>
      </w:r>
    </w:p>
    <w:sectPr w:rsidR="00824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0381E"/>
    <w:rsid w:val="0080381E"/>
    <w:rsid w:val="0082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7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b973d625c644faabb698574156c30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879</Words>
  <Characters>5012</Characters>
  <Application>Microsoft Office Word</Application>
  <DocSecurity>0</DocSecurity>
  <Lines>41</Lines>
  <Paragraphs>11</Paragraphs>
  <ScaleCrop>false</ScaleCrop>
  <Company/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2018-05-21T08:43:00Z</dcterms:created>
  <dcterms:modified xsi:type="dcterms:W3CDTF">2018-05-21T08:43:00Z</dcterms:modified>
</cp:coreProperties>
</file>