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06A1">
      <w:pPr>
        <w:pStyle w:val="a3"/>
        <w:divId w:val="135819230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3581923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0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0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30645648</w:t>
            </w:r>
          </w:p>
        </w:tc>
        <w:tc>
          <w:tcPr>
            <w:tcW w:w="0" w:type="auto"/>
            <w:vAlign w:val="center"/>
            <w:hideMark/>
          </w:tcPr>
          <w:p w:rsidR="00000000" w:rsidRDefault="001406A1">
            <w:pPr>
              <w:rPr>
                <w:rFonts w:eastAsia="Times New Roman"/>
              </w:rPr>
            </w:pPr>
          </w:p>
        </w:tc>
      </w:tr>
      <w:tr w:rsidR="00000000">
        <w:trPr>
          <w:divId w:val="13581923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0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0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06A1">
            <w:pPr>
              <w:rPr>
                <w:rFonts w:eastAsia="Times New Roman"/>
              </w:rPr>
            </w:pPr>
          </w:p>
        </w:tc>
      </w:tr>
      <w:tr w:rsidR="00000000">
        <w:trPr>
          <w:divId w:val="13581923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0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0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0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581923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0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0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0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406A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06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6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375618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6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6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декабря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6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406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406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06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06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06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06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06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06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06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06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375618X5456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1406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06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06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06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375620</w:t>
            </w:r>
          </w:p>
        </w:tc>
      </w:tr>
    </w:tbl>
    <w:p w:rsidR="00000000" w:rsidRDefault="001406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34"/>
        <w:gridCol w:w="53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06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2018 г. 20:01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2018 г. 00:01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Аппарат корпоративного секретаря, Россия, 398040, г. Липецк, пл. Метал</w:t>
            </w:r>
            <w:r>
              <w:rPr>
                <w:rFonts w:eastAsia="Times New Roman"/>
              </w:rPr>
              <w:br/>
              <w:t>лургов, 2, ПАО «НЛМК»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06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собра</w:t>
            </w:r>
            <w:r>
              <w:rPr>
                <w:rFonts w:eastAsia="Times New Roman"/>
              </w:rPr>
              <w:t xml:space="preserve">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http://nlmk.com/ru/about/governance/meeting-of-shareholders/</w:t>
            </w:r>
          </w:p>
        </w:tc>
      </w:tr>
    </w:tbl>
    <w:p w:rsidR="00000000" w:rsidRDefault="001406A1">
      <w:pPr>
        <w:rPr>
          <w:rFonts w:eastAsia="Times New Roman"/>
        </w:rPr>
      </w:pPr>
    </w:p>
    <w:p w:rsidR="00000000" w:rsidRDefault="001406A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406A1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девяти месяцев 2018 года. </w:t>
      </w:r>
      <w:r>
        <w:rPr>
          <w:rFonts w:eastAsia="Times New Roman"/>
        </w:rPr>
        <w:br/>
        <w:t>2. Об утверждении Устава и внутренних документов общества в новых редакциях и о признании утратившими с</w:t>
      </w:r>
      <w:r>
        <w:rPr>
          <w:rFonts w:eastAsia="Times New Roman"/>
        </w:rPr>
        <w:t xml:space="preserve">илу внутренних документов общества. </w:t>
      </w:r>
      <w:r>
        <w:rPr>
          <w:rFonts w:eastAsia="Times New Roman"/>
        </w:rPr>
        <w:br/>
        <w:t xml:space="preserve">3. О досрочном прекращении полномочий членов Ревизионной комиссии ПАО «НЛМК». </w:t>
      </w:r>
    </w:p>
    <w:p w:rsidR="00000000" w:rsidRDefault="001406A1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1406A1">
      <w:pPr>
        <w:pStyle w:val="a3"/>
      </w:pPr>
      <w:r>
        <w:t>4.2. Информация о созыве общего собрания акционеров эмитента.</w:t>
      </w:r>
    </w:p>
    <w:p w:rsidR="00000000" w:rsidRDefault="001406A1">
      <w:pPr>
        <w:pStyle w:val="a3"/>
      </w:pPr>
      <w:r>
        <w:t>Направляем Вам поступившую в НКО АО НРД информацию о проведении общего собрания акци</w:t>
      </w:r>
      <w:r>
        <w:t>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</w:t>
      </w:r>
      <w:r>
        <w:t xml:space="preserve">енной от эмитента. </w:t>
      </w:r>
    </w:p>
    <w:p w:rsidR="001406A1" w:rsidRDefault="001406A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140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57ABD"/>
    <w:rsid w:val="001406A1"/>
    <w:rsid w:val="0055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19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2018-10-25T11:06:00Z</dcterms:created>
  <dcterms:modified xsi:type="dcterms:W3CDTF">2018-10-25T11:06:00Z</dcterms:modified>
</cp:coreProperties>
</file>