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FE3">
      <w:pPr>
        <w:pStyle w:val="a3"/>
        <w:divId w:val="9337111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3711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26198027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</w:p>
        </w:tc>
      </w:tr>
      <w:tr w:rsidR="00000000">
        <w:trPr>
          <w:divId w:val="933711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</w:p>
        </w:tc>
      </w:tr>
      <w:tr w:rsidR="00000000">
        <w:trPr>
          <w:divId w:val="933711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26099797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</w:p>
        </w:tc>
      </w:tr>
      <w:tr w:rsidR="00000000">
        <w:trPr>
          <w:divId w:val="933711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3711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6F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9B6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B6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623"/>
        <w:gridCol w:w="6543"/>
        <w:gridCol w:w="121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B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«Группа Компаний ПИК» в редакции № 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499663347</w:t>
            </w:r>
            <w:r>
              <w:rPr>
                <w:rFonts w:eastAsia="Times New Roman"/>
              </w:rPr>
              <w:br/>
              <w:t>Против: 115883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 в течение 2017-2018гг, заключаемых на условиях, изложенных в Приложении № 1, между ПАО «Группа Компаний ПИК» и ее дочерними обществами, в совершении которых имеется заинтересованность в соответствии со статьей 81 Федераль</w:t>
            </w:r>
            <w:r>
              <w:rPr>
                <w:rFonts w:eastAsia="Times New Roman"/>
              </w:rPr>
              <w:t xml:space="preserve">ного закона «Об акционерных обществах» №208-ФЗ 26.12.1995 г.»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169414674</w:t>
            </w:r>
            <w:r>
              <w:rPr>
                <w:rFonts w:eastAsia="Times New Roman"/>
              </w:rPr>
              <w:br/>
              <w:t>Против: 115883</w:t>
            </w:r>
          </w:p>
        </w:tc>
      </w:tr>
    </w:tbl>
    <w:p w:rsidR="00000000" w:rsidRDefault="009B6FE3">
      <w:pPr>
        <w:rPr>
          <w:rFonts w:eastAsia="Times New Roman"/>
        </w:rPr>
      </w:pPr>
    </w:p>
    <w:p w:rsidR="00000000" w:rsidRDefault="009B6FE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9B6FE3">
      <w:pPr>
        <w:pStyle w:val="a3"/>
      </w:pPr>
      <w:r>
        <w:t>Направляем Вам поступившие в НКО АО НРД итоги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9B6F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9B6FE3" w:rsidRDefault="009B6F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B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71308"/>
    <w:rsid w:val="00771308"/>
    <w:rsid w:val="009B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51035f7fcf457cbdec984e227d4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2018-01-09T09:54:00Z</dcterms:created>
  <dcterms:modified xsi:type="dcterms:W3CDTF">2018-01-09T09:54:00Z</dcterms:modified>
</cp:coreProperties>
</file>