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5206">
      <w:pPr>
        <w:pStyle w:val="a3"/>
        <w:divId w:val="181687545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16875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28081482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</w:p>
        </w:tc>
      </w:tr>
      <w:tr w:rsidR="00000000">
        <w:trPr>
          <w:divId w:val="1816875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</w:p>
        </w:tc>
      </w:tr>
      <w:tr w:rsidR="00000000">
        <w:trPr>
          <w:divId w:val="1816875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28009164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</w:p>
        </w:tc>
      </w:tr>
      <w:tr w:rsidR="00000000">
        <w:trPr>
          <w:divId w:val="1816875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6875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520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"Центрэнергохолдинг" ИНН 7729604395 (акции 1-01-55412-E/RU000A0JPVY9, 2-01-55412-E/RU000A0JPVZ6)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37"/>
        <w:gridCol w:w="62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345658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Новочеремушкинская, д. 71/32, АО «ДРАГА», комн. В2/109</w:t>
            </w:r>
          </w:p>
        </w:tc>
      </w:tr>
    </w:tbl>
    <w:p w:rsidR="00000000" w:rsidRDefault="003252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6"/>
        <w:gridCol w:w="1491"/>
        <w:gridCol w:w="1165"/>
        <w:gridCol w:w="1165"/>
        <w:gridCol w:w="1311"/>
        <w:gridCol w:w="1023"/>
        <w:gridCol w:w="1074"/>
        <w:gridCol w:w="126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345658X9737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345658X9738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252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3252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7"/>
        <w:gridCol w:w="68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 ПАО «Центрэнергохолдинг», годовой бухгалтерской отчетности, в том числе отчета о финансовых результатах, ПАО «Центрэнергохолдинг» за 2017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Годовой отчет ПАО «</w:t>
            </w:r>
            <w:r>
              <w:rPr>
                <w:rFonts w:eastAsia="Times New Roman"/>
              </w:rPr>
              <w:t xml:space="preserve">Центрэнергохолдинг» за 2017 год. 1.2. Утвердить годовую бухгалтерскую отчетность, в том числе отчет о финансовых результатах, ПАО «Центрэнергохолдинг» за 2017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выплате (объявлении) дивидендов) и убытков </w:t>
            </w:r>
            <w:r>
              <w:rPr>
                <w:rFonts w:eastAsia="Times New Roman"/>
              </w:rPr>
              <w:br/>
              <w:t>ПАО «Центрэнергохолдинг» по результатам 2017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Прибыль по итогам деятельности ПАО «Центрэнергохолдинг» в 2017</w:t>
            </w:r>
            <w:r>
              <w:rPr>
                <w:rFonts w:eastAsia="Times New Roman"/>
              </w:rPr>
              <w:t xml:space="preserve"> финансовом году не распределять в связи с наличием убытка в размере 2 345 885 тысяч рублей. 2. Не выплачивать дивиденды по привилегированным и обыкновенным акциям ПАО «Центрэнергохолдинг» по результатам 2017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</w:t>
            </w:r>
            <w:r>
              <w:rPr>
                <w:rFonts w:eastAsia="Times New Roman"/>
              </w:rPr>
              <w:t>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«Центрэнергохолдинг».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«Центрэнергохолдинг»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«Центрэнергохолдинг».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БОРИСОВ ГЕОРГИЙ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ГЕРАСИМЕЦ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СМИРНОВ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«Центрэнергохолдинг».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«Центрэнергохолдинг» Акционерное общество «БДО Юникон».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«Центрэнергохолдинг»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«Центрэнергохолдинг»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«Центрэнергохолдинг»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«Центрэнергохолдинг»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«Центрэнергохолдинг»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«Центрэнергохолдинг»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займа между ООО «Газпром энергохолдинг» и ПАО «Центрэнергохолдинг» на следующих существенных условиях: Стороны: Займодавец Заемщик ООО «Газпром энергохолдинг». ПАО «Центрэнергохолдинг». Предмет </w:t>
            </w:r>
            <w:r>
              <w:rPr>
                <w:rFonts w:eastAsia="Times New Roman"/>
              </w:rPr>
              <w:t>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 Сумма займа составит не более 15 000 000 000 (Пятнадцать миллиардов) рублей; В случае исчерпания сум</w:t>
            </w:r>
            <w:r>
              <w:rPr>
                <w:rFonts w:eastAsia="Times New Roman"/>
              </w:rPr>
              <w:t>мы займа, Заемщик 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Размер процентов, начисляемых по займу, устанавливается исхо</w:t>
            </w:r>
            <w:r>
              <w:rPr>
                <w:rFonts w:eastAsia="Times New Roman"/>
              </w:rPr>
              <w:t>дя из процентной ставки не более ставки MosPrime, соответствующей фактическому сроку пользования денежными средствами, плюс 2 (два) процента годовых. Срок предоставления займа Заем предоставляется сроком по 31 декабря 2018 года. Если за 10 (десять) рабо...</w:t>
            </w:r>
            <w:r>
              <w:rPr>
                <w:rFonts w:eastAsia="Times New Roman"/>
              </w:rPr>
              <w:t xml:space="preserve"> (Полный текст содержится в файле Решение 9.1.docx).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2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ООО «Газпром энергохолдинг» и ПАО «Центрэнергохолдинг» на следующих существенных условиях: Стороны: Займодавец Заемщик ПАО «Центрэнергохолдинг». ООО «Газпром энергохолдинг». Предмет Займодавец предоставляет Заемщику денежные средства, а</w:t>
            </w:r>
            <w:r>
              <w:rPr>
                <w:rFonts w:eastAsia="Times New Roman"/>
              </w:rPr>
              <w:t xml:space="preserve"> Заемщик обязуется возвратить Заимодавцу предоставленную сумму займа и уплатить за нее проценты. Цена Сумма займа составит не более 10 000 000 000 (Десять миллиардов) рублей; В случае исчерпания суммы займа, Заемщик вправе после досрочного возврата предост</w:t>
            </w:r>
            <w:r>
              <w:rPr>
                <w:rFonts w:eastAsia="Times New Roman"/>
              </w:rPr>
              <w:t>авленной суммы займа или ее части обратиться к Займодавцу за выдачей займа в сумме, не превышающей возвращенную (погашенную) часть займа. Размер процентов, начисляемых по займу, устанавливается исходя из процентной ставки не менее ставки MosPrime, соответс</w:t>
            </w:r>
            <w:r>
              <w:rPr>
                <w:rFonts w:eastAsia="Times New Roman"/>
              </w:rPr>
              <w:t xml:space="preserve">твующей фактическому сроку пользования денежными средствами, минус 2 (два) процента годовых. Срок предоставления займа Заем предоставляется сроком по 31 декабря 2018 года. Если за 10 (десять) рабочи... (Полный текст содержится в файле Решение 9.2.docx).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2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32520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25206">
      <w:pPr>
        <w:rPr>
          <w:rFonts w:eastAsia="Times New Roman"/>
        </w:rPr>
      </w:pPr>
    </w:p>
    <w:p w:rsidR="00000000" w:rsidRDefault="0032520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25206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«Центрэнергохолдинг», годовой бухгалтерской отчетности, в том числе отчета о финансовых </w:t>
      </w:r>
      <w:r>
        <w:rPr>
          <w:rFonts w:eastAsia="Times New Roman"/>
        </w:rPr>
        <w:t xml:space="preserve">результатах, ПАО «Центрэнергохолдинг» за 2017 год. </w:t>
      </w:r>
      <w:r>
        <w:rPr>
          <w:rFonts w:eastAsia="Times New Roman"/>
        </w:rPr>
        <w:br/>
        <w:t xml:space="preserve">2. О распределении прибыли (в том числе выплате (объявлении) дивидендов) и убытков ПАО «Центрэнергохолдинг» по результатам 2017 финансового года. </w:t>
      </w:r>
      <w:r>
        <w:rPr>
          <w:rFonts w:eastAsia="Times New Roman"/>
        </w:rPr>
        <w:br/>
        <w:t>3. Об избрании членов Совета директоров ПАО «Центрэнергох</w:t>
      </w:r>
      <w:r>
        <w:rPr>
          <w:rFonts w:eastAsia="Times New Roman"/>
        </w:rPr>
        <w:t xml:space="preserve">олдинг». </w:t>
      </w:r>
      <w:r>
        <w:rPr>
          <w:rFonts w:eastAsia="Times New Roman"/>
        </w:rPr>
        <w:br/>
        <w:t xml:space="preserve">4. Об избрании членов Ревизионной комиссии ПАО «Центрэнергохолдинг». </w:t>
      </w:r>
      <w:r>
        <w:rPr>
          <w:rFonts w:eastAsia="Times New Roman"/>
        </w:rPr>
        <w:br/>
        <w:t xml:space="preserve">5. Об утверждении аудитора ПАО «Центрэнергохолдинг». </w:t>
      </w:r>
      <w:r>
        <w:rPr>
          <w:rFonts w:eastAsia="Times New Roman"/>
        </w:rPr>
        <w:br/>
        <w:t xml:space="preserve">6. Об утверждении Устава ПАО «Центрэнергохолдинг» в новой редакции. </w:t>
      </w:r>
      <w:r>
        <w:rPr>
          <w:rFonts w:eastAsia="Times New Roman"/>
        </w:rPr>
        <w:br/>
        <w:t>7. Об утверждении Положения об Общем собрании акционе</w:t>
      </w:r>
      <w:r>
        <w:rPr>
          <w:rFonts w:eastAsia="Times New Roman"/>
        </w:rPr>
        <w:t xml:space="preserve">ров ПАО «Центрэнергохолдинг» в новой редакции. </w:t>
      </w:r>
      <w:r>
        <w:rPr>
          <w:rFonts w:eastAsia="Times New Roman"/>
        </w:rPr>
        <w:br/>
        <w:t xml:space="preserve">8. Об утверждении Положения о Совете директоров ПАО «Центрэнергохолдинг» в новой редакции. </w:t>
      </w:r>
      <w:r>
        <w:rPr>
          <w:rFonts w:eastAsia="Times New Roman"/>
        </w:rPr>
        <w:br/>
        <w:t xml:space="preserve">9. О согласии на совершение сделок, в совершении которых имеется заинтересованность. </w:t>
      </w:r>
    </w:p>
    <w:p w:rsidR="00000000" w:rsidRDefault="00325206">
      <w:pPr>
        <w:pStyle w:val="a3"/>
      </w:pPr>
      <w:r>
        <w:t>Настоящим сообщаем о получении</w:t>
      </w:r>
      <w:r>
        <w:t xml:space="preserve">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</w:t>
      </w:r>
      <w:r>
        <w:t xml:space="preserve">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25206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</w:t>
      </w:r>
      <w:r>
        <w:t xml:space="preserve">участие в общем собрании акционеров. </w:t>
      </w:r>
    </w:p>
    <w:p w:rsidR="00000000" w:rsidRDefault="00325206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32520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</w:t>
      </w:r>
      <w:r>
        <w:t>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</w:t>
      </w:r>
      <w:r>
        <w:t xml:space="preserve">т эмитента. </w:t>
      </w:r>
    </w:p>
    <w:p w:rsidR="00000000" w:rsidRDefault="003252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25206" w:rsidRDefault="00325206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2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94FC0"/>
    <w:rsid w:val="00294FC0"/>
    <w:rsid w:val="0032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96f165ac554f98ac4acd632b711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2373</Words>
  <Characters>13527</Characters>
  <Application>Microsoft Office Word</Application>
  <DocSecurity>0</DocSecurity>
  <Lines>112</Lines>
  <Paragraphs>31</Paragraphs>
  <ScaleCrop>false</ScaleCrop>
  <Company/>
  <LinksUpToDate>false</LinksUpToDate>
  <CharactersWithSpaces>15869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2018-05-18T09:19:00Z</dcterms:created>
  <dcterms:modified xsi:type="dcterms:W3CDTF">2018-05-18T09:19:00Z</dcterms:modified>
</cp:coreProperties>
</file>