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F23">
      <w:pPr>
        <w:pStyle w:val="a3"/>
        <w:divId w:val="17799843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9984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78108965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</w:p>
        </w:tc>
      </w:tr>
      <w:tr w:rsidR="00000000">
        <w:trPr>
          <w:divId w:val="1779984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</w:p>
        </w:tc>
      </w:tr>
      <w:tr w:rsidR="00000000">
        <w:trPr>
          <w:divId w:val="1779984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77407364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</w:p>
        </w:tc>
      </w:tr>
      <w:tr w:rsidR="00000000">
        <w:trPr>
          <w:divId w:val="1779984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9984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F2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5F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798991X4589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</w:t>
            </w:r>
            <w:r>
              <w:rPr>
                <w:rFonts w:eastAsia="Times New Roman"/>
              </w:rPr>
              <w:t>тор "Гарант"</w:t>
            </w:r>
          </w:p>
        </w:tc>
      </w:tr>
    </w:tbl>
    <w:p w:rsidR="00000000" w:rsidRDefault="00485F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F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</w:t>
            </w:r>
            <w:r>
              <w:rPr>
                <w:rFonts w:eastAsia="Times New Roman"/>
              </w:rPr>
              <w:t>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485F23">
      <w:pPr>
        <w:rPr>
          <w:rFonts w:eastAsia="Times New Roman"/>
        </w:rPr>
      </w:pPr>
    </w:p>
    <w:p w:rsidR="00000000" w:rsidRDefault="00485F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5F23">
      <w:pPr>
        <w:rPr>
          <w:rFonts w:eastAsia="Times New Roman"/>
        </w:rPr>
      </w:pPr>
      <w:r>
        <w:rPr>
          <w:rFonts w:eastAsia="Times New Roman"/>
        </w:rPr>
        <w:t>1. Принятие решения о последующем одобрении сделки, в совершении которой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t>2. Принятие решения о согласии на совершение сделки, в совершении которой имеется заинтересованность.</w:t>
      </w:r>
      <w:r>
        <w:rPr>
          <w:rFonts w:eastAsia="Times New Roman"/>
        </w:rPr>
        <w:t xml:space="preserve"> </w:t>
      </w:r>
    </w:p>
    <w:p w:rsidR="00000000" w:rsidRDefault="00485F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p w:rsidR="00000000" w:rsidRDefault="00485F23">
      <w:pPr>
        <w:rPr>
          <w:rFonts w:eastAsia="Times New Roman"/>
        </w:rPr>
      </w:pPr>
      <w:r>
        <w:rPr>
          <w:rFonts w:eastAsia="Times New Roman"/>
        </w:rPr>
        <w:br/>
      </w:r>
    </w:p>
    <w:p w:rsidR="00485F23" w:rsidRDefault="00485F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48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0432"/>
    <w:rsid w:val="00485F23"/>
    <w:rsid w:val="00A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00F015-85B6-4AF4-ABDE-8AA1A254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2023-05-12T04:11:00Z</dcterms:created>
  <dcterms:modified xsi:type="dcterms:W3CDTF">2023-05-12T04:11:00Z</dcterms:modified>
</cp:coreProperties>
</file>