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132E">
      <w:pPr>
        <w:pStyle w:val="a3"/>
        <w:divId w:val="1067605465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0676054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113754042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</w:tr>
      <w:tr w:rsidR="00000000">
        <w:trPr>
          <w:divId w:val="10676054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</w:tr>
      <w:tr w:rsidR="00000000">
        <w:trPr>
          <w:divId w:val="10676054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113608332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</w:tr>
      <w:tr w:rsidR="00000000">
        <w:trPr>
          <w:divId w:val="10676054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6760546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A132E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</w:t>
      </w:r>
      <w:r>
        <w:rPr>
          <w:rFonts w:eastAsia="Times New Roman"/>
        </w:rPr>
        <w:t>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</w:t>
            </w:r>
            <w:r>
              <w:rPr>
                <w:rFonts w:eastAsia="Times New Roman"/>
              </w:rPr>
              <w:t>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BA13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A13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</w:tr>
    </w:tbl>
    <w:p w:rsidR="00000000" w:rsidRDefault="00BA13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5"/>
        <w:gridCol w:w="22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</w:t>
            </w:r>
            <w:r>
              <w:rPr>
                <w:rFonts w:eastAsia="Times New Roman"/>
              </w:rPr>
              <w:t>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</w:t>
            </w:r>
          </w:p>
        </w:tc>
      </w:tr>
    </w:tbl>
    <w:p w:rsidR="00000000" w:rsidRDefault="00BA13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462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 выплате (объявлении) дивидендов по результатам деятельности МКПАО «Т-Технологии» </w:t>
            </w:r>
            <w:r>
              <w:rPr>
                <w:rFonts w:eastAsia="Times New Roman"/>
              </w:rPr>
              <w:t>за полугодие 2025 года.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Выплатить дивиденды по обыкновенным акциям МКПАО «Т-Технологии» по результатам деятельности МКПАО «Т-Технологии» за полугодие 2025 года в размере 35 (Тридцать пять) рублей на 1 (Одну) обык</w:t>
            </w:r>
            <w:r>
              <w:rPr>
                <w:rFonts w:eastAsia="Times New Roman"/>
              </w:rPr>
              <w:t>новенную акцию. 2. Выплату дивидендов в размере 35 (Тридцать пять) рублей на 1 (Одну) обыкновенную акцию осуществить со счета МКПАО «Т-Технологии» денежными средствами номинальным держателям и являющимся профессиональными участниками рынка ценных бумаг дов</w:t>
            </w:r>
            <w:r>
              <w:rPr>
                <w:rFonts w:eastAsia="Times New Roman"/>
              </w:rPr>
              <w:t>ерительным управляющим, которые зарегистрированы в реестре акционеров МКПАО «Т-Технологии», в срок не позднее 20 октября 2025 года, другим зарегистрированным в реестре акционеров МКПАО «Т-Технологии» лицам – не позднее 11 ноября 2025 года. Затраты на переч</w:t>
            </w:r>
            <w:r>
              <w:rPr>
                <w:rFonts w:eastAsia="Times New Roman"/>
              </w:rPr>
              <w:t>исление дивидендов любым способом осуществить за счёт МКПАО «Т-Технологии». 3. Установить на внеочередном заочном голосовании общего собрания акционеров МКПАО «Т-Технологии» дату, на которую определяются лица, имеющие право на получение дивидендов по резул</w:t>
            </w:r>
            <w:r>
              <w:rPr>
                <w:rFonts w:eastAsia="Times New Roman"/>
              </w:rPr>
              <w:t>ьтатам деятельности МКПАО «Т-Технологии» за полугодие 2025 года,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RU000A107UL4#RU#1-01-16784-A#Акция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устава МКПАО «Т-Технологии» в новой редакции.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устав МКПАО «Т-Технологии» в новой редакции.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RU000A107UL4#RU#1-01-16784-A#Акция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Положения о Совете директоров МКПАО «Т-Технологии» (редакция № 2).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Совете директоров МКПАО «Т-Технологии» (редакция № 2).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RU000A107UL4#RU#1-01-16784-A#Акция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Положения об общем собрании акционеров МКПАО «Т-Технологии» (редакция № 1).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13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об общем собрании акционеров МКПАО «Т-Технологии» (редакция № 1).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Код варианта го</w:t>
            </w:r>
            <w:r>
              <w:rPr>
                <w:rFonts w:eastAsia="Times New Roman"/>
              </w:rPr>
              <w:t>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13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RU000A107UL4#RU#1-01-16784-A#Акция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000000" w:rsidRDefault="00BA13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A132E">
      <w:pPr>
        <w:rPr>
          <w:rFonts w:eastAsia="Times New Roman"/>
        </w:rPr>
      </w:pPr>
    </w:p>
    <w:p w:rsidR="00000000" w:rsidRDefault="00BA132E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BA132E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деятельности МКПАО «Т-Технологии» за полугодие 2025 года. </w:t>
      </w:r>
      <w:r>
        <w:rPr>
          <w:rFonts w:eastAsia="Times New Roman"/>
        </w:rPr>
        <w:br/>
      </w:r>
      <w:r>
        <w:rPr>
          <w:rFonts w:eastAsia="Times New Roman"/>
        </w:rPr>
        <w:t xml:space="preserve">2. Об утверждении устава МКПАО «Т-Технологии» в новой редакции. </w:t>
      </w:r>
      <w:r>
        <w:rPr>
          <w:rFonts w:eastAsia="Times New Roman"/>
        </w:rPr>
        <w:br/>
        <w:t xml:space="preserve">3. Об утверждении Положения о Совете директоров МКПАО «Т-Технологии» (редакция № 2). </w:t>
      </w:r>
      <w:r>
        <w:rPr>
          <w:rFonts w:eastAsia="Times New Roman"/>
        </w:rPr>
        <w:br/>
        <w:t xml:space="preserve">4. Об утверждении Положения об общем собрании акционеров МКПАО «Т-Технологии» (редакция № 1). </w:t>
      </w:r>
    </w:p>
    <w:p w:rsidR="00000000" w:rsidRDefault="00BA132E">
      <w:pPr>
        <w:pStyle w:val="a3"/>
      </w:pPr>
      <w:r>
        <w:t>Направляем</w:t>
      </w:r>
      <w:r>
        <w:t xml:space="preserve">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закона от 2</w:t>
      </w:r>
      <w:r>
        <w:t>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BA132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A132E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</w:t>
      </w:r>
      <w:r>
        <w:t xml:space="preserve"> details please contact your account  manager (495) 956-27-90, (495) 956-27-91</w:t>
      </w:r>
    </w:p>
    <w:p w:rsidR="00000000" w:rsidRDefault="00BA132E">
      <w:pPr>
        <w:rPr>
          <w:rFonts w:eastAsia="Times New Roman"/>
        </w:rPr>
      </w:pPr>
      <w:r>
        <w:rPr>
          <w:rFonts w:eastAsia="Times New Roman"/>
        </w:rPr>
        <w:br/>
      </w:r>
    </w:p>
    <w:p w:rsidR="00BA132E" w:rsidRDefault="00BA132E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</w:t>
      </w:r>
      <w:r>
        <w:t>менте.</w:t>
      </w:r>
    </w:p>
    <w:sectPr w:rsidR="00BA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F0B19"/>
    <w:rsid w:val="00AF0B19"/>
    <w:rsid w:val="00B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D42977-3D2C-4D8B-8218-93776FC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521a189964b482d8e44568a69655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2025-09-04T04:07:00Z</dcterms:created>
  <dcterms:modified xsi:type="dcterms:W3CDTF">2025-09-04T04:07:00Z</dcterms:modified>
</cp:coreProperties>
</file>