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4B53">
      <w:pPr>
        <w:pStyle w:val="a3"/>
        <w:divId w:val="6624676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2467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73736446</w:t>
            </w:r>
          </w:p>
        </w:tc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</w:p>
        </w:tc>
      </w:tr>
      <w:tr w:rsidR="00000000">
        <w:trPr>
          <w:divId w:val="662467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</w:p>
        </w:tc>
      </w:tr>
      <w:tr w:rsidR="00000000">
        <w:trPr>
          <w:divId w:val="662467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2467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4B53">
      <w:pPr>
        <w:pStyle w:val="1"/>
        <w:rPr>
          <w:rFonts w:eastAsia="Times New Roman"/>
        </w:rPr>
      </w:pPr>
      <w:r>
        <w:rPr>
          <w:rFonts w:eastAsia="Times New Roman"/>
        </w:rPr>
        <w:t>(MRGR) О корпоративном действии "Конвертация при слиянии/присоединении компаний - Присоединение" с ценными бумагами эмитентов ОАО "Томские магистральные сети" ИНН 7017114665 (акция 2-01-55087-E / ISIN RU000A0ETZJ4), ПАО "Россети" ИНН 4716016979 (акция 1-01</w:t>
      </w:r>
      <w:r>
        <w:rPr>
          <w:rFonts w:eastAsia="Times New Roman"/>
        </w:rPr>
        <w:t xml:space="preserve">-65018-D-107D / ISIN RU000A105MS0)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60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736866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при слиянии/присоединении компаний - Присоединение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2022 г.</w:t>
            </w:r>
          </w:p>
        </w:tc>
      </w:tr>
    </w:tbl>
    <w:p w:rsidR="00000000" w:rsidRDefault="00434B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63"/>
        <w:gridCol w:w="1992"/>
        <w:gridCol w:w="1394"/>
        <w:gridCol w:w="2071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736866X6359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"Томские магистральные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2-01-55087-E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TMSEP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RU000A0ETZJ4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736866X76596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1-01-65018-D-107D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</w:t>
            </w:r>
            <w:r>
              <w:rPr>
                <w:rFonts w:eastAsia="Times New Roman"/>
              </w:rPr>
              <w:t>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34B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</w:tbl>
    <w:p w:rsidR="00000000" w:rsidRDefault="00434B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471"/>
        <w:gridCol w:w="1484"/>
        <w:gridCol w:w="1460"/>
        <w:gridCol w:w="1515"/>
        <w:gridCol w:w="1515"/>
        <w:gridCol w:w="1484"/>
        <w:gridCol w:w="1460"/>
        <w:gridCol w:w="1421"/>
        <w:gridCol w:w="1439"/>
        <w:gridCol w:w="1743"/>
      </w:tblGrid>
      <w:tr w:rsidR="00000000">
        <w:trPr>
          <w:tblHeader/>
          <w:tblCellSpacing w:w="7" w:type="dxa"/>
        </w:trPr>
        <w:tc>
          <w:tcPr>
            <w:tcW w:w="0" w:type="auto"/>
            <w:gridSpan w:val="4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Размещенные ценные бумаги</w:t>
            </w:r>
          </w:p>
        </w:tc>
        <w:tc>
          <w:tcPr>
            <w:tcW w:w="0" w:type="auto"/>
            <w:gridSpan w:val="4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Размещаемые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Коэффициент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Доля распределяемых бумаг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ОГРН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ОГРН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Размещенных выпусков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Размещаемых выпусков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TMSEP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RU000A0ETZJ4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Томские магистральные сети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1057000127898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Россети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1024701893336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0.0904/0.056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000000" w:rsidRDefault="00434B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708"/>
        <w:gridCol w:w="2795"/>
        <w:gridCol w:w="29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Ценная бумага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Правила округления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типа округления при нулевом значении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Стандартное арифметическое округление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0 в 1</w:t>
            </w:r>
          </w:p>
        </w:tc>
      </w:tr>
    </w:tbl>
    <w:p w:rsidR="00000000" w:rsidRDefault="00434B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767487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</w:p>
        </w:tc>
      </w:tr>
    </w:tbl>
    <w:p w:rsidR="00000000" w:rsidRDefault="00434B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Право на получение акций эмитента при их размещении путем конвертации или распределения среди акционеров</w:t>
            </w:r>
          </w:p>
        </w:tc>
      </w:tr>
    </w:tbl>
    <w:p w:rsidR="00000000" w:rsidRDefault="00434B5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принятии решения о размещении акций, размещаемых путём конвертации или распределения среди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 управления эмитента, принявший решение о размещении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Совет директоров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уполномоченным органом управления эмитента решения о размещении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формулировка принятого решения о размещении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- акции обыкновенные в количестве 259 234 834 (Двести пятьдесят девять миллионов д</w:t>
            </w:r>
            <w:r>
              <w:rPr>
                <w:rFonts w:eastAsia="Times New Roman"/>
              </w:rPr>
              <w:t xml:space="preserve">вести тридцать четыре тысячи восемьсот тридцать четыре) штуки, номинальной стоимостью 50 копеек.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намерении эмитента осуществлять в ходе эмиссии ценных бумаг регистрацию проспекта ценных бумаг (при наличии такого намерения)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 эмитента отсутств</w:t>
            </w:r>
            <w:r>
              <w:rPr>
                <w:rFonts w:eastAsia="Times New Roman"/>
              </w:rPr>
              <w:t>ует намерение осуществлять в ходе эмиссии акций регистрацию проспекта ценных бумаг.</w:t>
            </w:r>
          </w:p>
        </w:tc>
      </w:tr>
    </w:tbl>
    <w:p w:rsidR="00000000" w:rsidRDefault="00434B5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3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Информация о государственной регистрации выпуска (дополнительного выпуска) акций, размещаемых путем конвертации или распределения среди акционеров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Вид, категория (тип), номинальная стоимость (для акций и облигаций), серия (при наличии) и иные идентификационные признаки ценных бумаг, указанные в решении о выпуске ценных бумаг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обыкновенные, номинальная стоимость 0,5 руб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вы</w:t>
            </w:r>
            <w:r>
              <w:rPr>
                <w:rFonts w:eastAsia="Times New Roman"/>
              </w:rPr>
              <w:t>пуска (дополнительного выпуска) ценных бумаг и дата его регистрации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1-01-65018-D-107D от 15.12.2022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Лицо, осуществившее регистрацию выпуска (дополнительного выпуска) ценных бумаг (Банк России, регистрирующая организация)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Банк России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размещения цен</w:t>
            </w:r>
            <w:r>
              <w:rPr>
                <w:rFonts w:eastAsia="Times New Roman"/>
              </w:rPr>
              <w:t>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привилегированных акций типа А открытого акционерного общества "Томские магистральные се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факте регистрации (отсутствия регистрации) проспекта ценных бумаг одновременно с регистрацией выпуска (дополнительного выпуска) ценны</w:t>
            </w:r>
            <w:r>
              <w:rPr>
                <w:rFonts w:eastAsia="Times New Roman"/>
              </w:rPr>
              <w:t xml:space="preserve">х бумаг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Регистрация дополнительного выпуска акций не сопровождалась регистрацией проспекта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</w:t>
            </w:r>
            <w:r>
              <w:rPr>
                <w:rFonts w:eastAsia="Times New Roman"/>
              </w:rPr>
              <w:t xml:space="preserve">ных бумаг (для акций и ценных бумаг, конвертируемых в акции)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Для государственной регистрации дополнительного выпуска акций был представлен документ, содержащий у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размещаемых акций и ценных бумаг, конвертируемых в 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259 234 834 штук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размещения акций и ценных бумаг, конвертируемых в акции, или порядок его определения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Датой размещения дополнительных акций Публичного акционерного общества "Федеральная сетевая компания - Россети" является дата внесения в единый государственный реестр</w:t>
            </w:r>
            <w:r>
              <w:rPr>
                <w:rFonts w:eastAsia="Times New Roman"/>
              </w:rPr>
              <w:t xml:space="preserve"> юридических лиц записи о прекращении деятельности присоединенного юридического лица - Открытого акционерного общества "Томские магистральные сети"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случае регистрации проспекта ценных бумаг - порядок обеспечения доступа к информации, содержащейся в про</w:t>
            </w:r>
            <w:r>
              <w:rPr>
                <w:rFonts w:eastAsia="Times New Roman"/>
              </w:rPr>
              <w:t>спекте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Регистрация проспекта ценных бумаг не осуществлялась</w:t>
            </w:r>
          </w:p>
        </w:tc>
      </w:tr>
    </w:tbl>
    <w:p w:rsidR="00000000" w:rsidRDefault="00434B53">
      <w:pPr>
        <w:rPr>
          <w:rFonts w:eastAsia="Times New Roman"/>
        </w:rPr>
      </w:pPr>
    </w:p>
    <w:p w:rsidR="00000000" w:rsidRDefault="00434B53">
      <w:pPr>
        <w:pStyle w:val="a3"/>
      </w:pPr>
      <w:r>
        <w:t xml:space="preserve">На основании полученного от регистратора сообщения о приостановлении операций с ценными бумагами эмитента в связи с его реорганизацией, в НКО АО НРД будут приостановлены операции </w:t>
      </w:r>
      <w:r>
        <w:t xml:space="preserve">по счетам депо с вышеуказанными ценными бумагами. Дата приостановки операций 26.12.2022 (конец операционного дня). </w:t>
      </w:r>
    </w:p>
    <w:p w:rsidR="00000000" w:rsidRDefault="00434B53">
      <w:pPr>
        <w:pStyle w:val="a3"/>
      </w:pPr>
      <w:r>
        <w:t>В 1 (Одну) обыкновенную акцию ПАО "ФСК ЕЭС" номинальной стоимостью 50 (Пятьдесят) копеек каждая, конвертируется 0,09040 / 0,05600 привилегир</w:t>
      </w:r>
      <w:r>
        <w:t xml:space="preserve">ованных акций типа А ОАО "Томские магистральные сети" номинальной стоимостью 0,27378 (Ноль целых двадцать семь тысяч триста семьдесят восемь стотысячных) рубля каждая. </w:t>
      </w:r>
    </w:p>
    <w:p w:rsidR="00000000" w:rsidRDefault="00434B5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4B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 manager (495) 956-27-90, (495) 956-27-91</w:t>
      </w:r>
    </w:p>
    <w:p w:rsidR="00000000" w:rsidRDefault="00434B53">
      <w:pPr>
        <w:rPr>
          <w:rFonts w:eastAsia="Times New Roman"/>
        </w:rPr>
      </w:pPr>
      <w:r>
        <w:rPr>
          <w:rFonts w:eastAsia="Times New Roman"/>
        </w:rPr>
        <w:br/>
      </w:r>
    </w:p>
    <w:p w:rsidR="00434B53" w:rsidRDefault="00434B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43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5377"/>
    <w:rsid w:val="00095377"/>
    <w:rsid w:val="0043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C330AE-C5BC-4260-A3AB-C1966199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9b84455a2042a79c77b3a33b64e8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2022-12-27T04:23:00Z</dcterms:created>
  <dcterms:modified xsi:type="dcterms:W3CDTF">2022-12-27T04:23:00Z</dcterms:modified>
</cp:coreProperties>
</file>