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8667E">
      <w:pPr>
        <w:pStyle w:val="a3"/>
        <w:divId w:val="1545215058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452150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26917228</w:t>
            </w:r>
          </w:p>
        </w:tc>
        <w:tc>
          <w:tcPr>
            <w:tcW w:w="0" w:type="auto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</w:p>
        </w:tc>
      </w:tr>
      <w:tr w:rsidR="00000000">
        <w:trPr>
          <w:divId w:val="15452150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</w:p>
        </w:tc>
      </w:tr>
      <w:tr w:rsidR="00000000">
        <w:trPr>
          <w:divId w:val="15452150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26616031</w:t>
            </w:r>
          </w:p>
        </w:tc>
        <w:tc>
          <w:tcPr>
            <w:tcW w:w="0" w:type="auto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</w:p>
        </w:tc>
      </w:tr>
      <w:tr w:rsidR="00000000">
        <w:trPr>
          <w:divId w:val="15452150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452150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8667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"ТГК-2" ИНН 7606053324 (акции 1-01-10420-A/RU000A0JNGS7, 2-01-10420-A/RU000A0JNGT5)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16"/>
        <w:gridCol w:w="556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66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</w:t>
            </w:r>
            <w:r>
              <w:rPr>
                <w:rFonts w:eastAsia="Times New Roman"/>
              </w:rPr>
              <w:t>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323918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Ярославль, ул. Рыбинская, дом 20, конференц-зал</w:t>
            </w:r>
          </w:p>
        </w:tc>
      </w:tr>
    </w:tbl>
    <w:p w:rsidR="00000000" w:rsidRDefault="00E866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5"/>
        <w:gridCol w:w="1233"/>
        <w:gridCol w:w="1202"/>
        <w:gridCol w:w="1202"/>
        <w:gridCol w:w="1352"/>
        <w:gridCol w:w="1055"/>
        <w:gridCol w:w="1116"/>
        <w:gridCol w:w="130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866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66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66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66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66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66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66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66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66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323918X7398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323918X7408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E866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108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866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1239391053111</w:t>
            </w:r>
            <w:r>
              <w:rPr>
                <w:rFonts w:eastAsia="Times New Roman"/>
              </w:rPr>
              <w:br/>
              <w:t>Против: 13347418</w:t>
            </w:r>
            <w:r>
              <w:rPr>
                <w:rFonts w:eastAsia="Times New Roman"/>
              </w:rPr>
              <w:br/>
              <w:t>Воздержался: 18751918</w:t>
            </w:r>
            <w:r>
              <w:rPr>
                <w:rFonts w:eastAsia="Times New Roman"/>
              </w:rPr>
              <w:br/>
              <w:t>Не участвовало: 80651994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Общества равным 9 (девять) человек.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1177587524406</w:t>
            </w:r>
            <w:r>
              <w:rPr>
                <w:rFonts w:eastAsia="Times New Roman"/>
              </w:rPr>
              <w:br/>
              <w:t>Против: 61735273534</w:t>
            </w:r>
            <w:r>
              <w:rPr>
                <w:rFonts w:eastAsia="Times New Roman"/>
              </w:rPr>
              <w:br/>
              <w:t>Воздержался: 44076077</w:t>
            </w:r>
            <w:r>
              <w:rPr>
                <w:rFonts w:eastAsia="Times New Roman"/>
              </w:rPr>
              <w:br/>
              <w:t>Не участвовало: 136930424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11153378702178</w:t>
            </w:r>
            <w:r>
              <w:rPr>
                <w:rFonts w:eastAsia="Times New Roman"/>
              </w:rPr>
              <w:br/>
              <w:t>Против: 232627401</w:t>
            </w:r>
            <w:r>
              <w:rPr>
                <w:rFonts w:eastAsia="Times New Roman"/>
              </w:rPr>
              <w:br/>
              <w:t>Воздержался: 643747905</w:t>
            </w:r>
            <w:r>
              <w:rPr>
                <w:rFonts w:eastAsia="Times New Roman"/>
              </w:rPr>
              <w:br/>
              <w:t>Не участвовало: 1279162485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Кирсенев Сергей Витальевич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559380769436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Куликова Светлана Вячеславовна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1177035068824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Никонов Михаил Леонидович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1177168440231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Пинигина Надежда Ивановна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1177688272872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Плеханов Иван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1177019473489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Селиванов Константин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1177016433815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Талмач Виктор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1177013866283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Тулунин Дмитрий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1177013857118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Удинцева Ирина Львовна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1177013937087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Эйхгорн Александр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1177012915095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членам Совета директоров ПАО «ТГК-2», избранным решением годового Общего собрания акционеров ПАО «ТГК-2» от 30.06.2017 (протокол №17 от 05.07.2017), вознаграждение на общую сумму 29 808 000 рублей, в том числе: 1) 9 936 000 рублей – Председате</w:t>
            </w:r>
            <w:r>
              <w:rPr>
                <w:rFonts w:eastAsia="Times New Roman"/>
              </w:rPr>
              <w:t>лю Совета директоров ПАО «ТГК-2»; 2) 12 420 000 рублей – в равных частях от данной суммы каждому члену Совета директоров ПАО «ТГК-2», принявшему с момента своего избрания и до 31.12.2017 участие во всех заседаниях Совета директоров ПАО «ТГК-2», за исключен</w:t>
            </w:r>
            <w:r>
              <w:rPr>
                <w:rFonts w:eastAsia="Times New Roman"/>
              </w:rPr>
              <w:t>ием Председателя Совета директоров ПАО «ТГК-2»; 3) 7 452 000 рублей – дополнительное вознаграждение членам Совета директоров ПАО «ТГК-2», определяемое Председателем Совета директоров в виде обращения в адрес Общества с указанием конкретного распределения д</w:t>
            </w:r>
            <w:r>
              <w:rPr>
                <w:rFonts w:eastAsia="Times New Roman"/>
              </w:rPr>
              <w:t xml:space="preserve">анной суммы соответствующим членам Совета директоров Общества. 2. Вознаграждение, указанное в пункте 1 настоящего решения, выплачивается в течение 15 (Пятнадцати) календарных дней после принятия внеочередным Общим собранием акционеров Общества насто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</w:t>
            </w:r>
            <w:r>
              <w:rPr>
                <w:rFonts w:eastAsia="Times New Roman"/>
              </w:rPr>
              <w:t>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1239020623219</w:t>
            </w:r>
            <w:r>
              <w:rPr>
                <w:rFonts w:eastAsia="Times New Roman"/>
              </w:rPr>
              <w:br/>
              <w:t>Против: 365689961</w:t>
            </w:r>
            <w:r>
              <w:rPr>
                <w:rFonts w:eastAsia="Times New Roman"/>
              </w:rPr>
              <w:br/>
              <w:t>Воздержался: 37367913</w:t>
            </w:r>
            <w:r>
              <w:rPr>
                <w:rFonts w:eastAsia="Times New Roman"/>
              </w:rPr>
              <w:br/>
              <w:t>Не участвовало: 80123348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выплате членам Совета директоров Публичного акционерного общества «Территориальная генерирующая компания </w:t>
            </w:r>
            <w:r>
              <w:rPr>
                <w:rFonts w:eastAsia="Times New Roman"/>
              </w:rPr>
              <w:t xml:space="preserve">№2» вознаграждений и компенсаций (новая редакция №2) в соответствии с Приложением № 1 к настоящему решению.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1177313099078</w:t>
            </w:r>
            <w:r>
              <w:rPr>
                <w:rFonts w:eastAsia="Times New Roman"/>
              </w:rPr>
              <w:br/>
              <w:t>Против: 336302895</w:t>
            </w:r>
            <w:r>
              <w:rPr>
                <w:rFonts w:eastAsia="Times New Roman"/>
              </w:rPr>
              <w:br/>
              <w:t>Воздержался: 61774193138</w:t>
            </w:r>
            <w:r>
              <w:rPr>
                <w:rFonts w:eastAsia="Times New Roman"/>
              </w:rPr>
              <w:br/>
              <w:t>Не участвовало: 80209330</w:t>
            </w:r>
          </w:p>
        </w:tc>
      </w:tr>
    </w:tbl>
    <w:p w:rsidR="00000000" w:rsidRDefault="00E8667E">
      <w:pPr>
        <w:rPr>
          <w:rFonts w:eastAsia="Times New Roman"/>
        </w:rPr>
      </w:pPr>
    </w:p>
    <w:p w:rsidR="00000000" w:rsidRDefault="00E8667E">
      <w:pPr>
        <w:pStyle w:val="a3"/>
      </w:pPr>
      <w:r>
        <w:t>Настоящим сообщаем о получении НКО АО НР</w:t>
      </w:r>
      <w:r>
        <w:t>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</w:t>
      </w:r>
      <w:r>
        <w:t>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общим собранием акционеров, а также об итогах голосования на общем собрании акционеров (Положе</w:t>
      </w:r>
      <w:r>
        <w:t xml:space="preserve">ние 546-П от 01.06.2016). </w:t>
      </w:r>
    </w:p>
    <w:p w:rsidR="00000000" w:rsidRDefault="00E8667E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</w:t>
      </w:r>
      <w:r>
        <w:t>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8667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8667E" w:rsidRDefault="00E8667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</w:t>
      </w:r>
      <w:r>
        <w:t>ils please contact your account  manager (495) 956-27-90, (495) 956-27-91</w:t>
      </w:r>
    </w:p>
    <w:sectPr w:rsidR="00E86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D930EA"/>
    <w:rsid w:val="00D930EA"/>
    <w:rsid w:val="00E86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21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c78df3c85b94f0bb64ed5de3157f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2018-03-05T05:03:00Z</dcterms:created>
  <dcterms:modified xsi:type="dcterms:W3CDTF">2018-03-05T05:03:00Z</dcterms:modified>
</cp:coreProperties>
</file>