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19C" w:rsidRPr="005D219C" w:rsidRDefault="005D219C" w:rsidP="005D219C">
      <w:pPr>
        <w:spacing w:before="100" w:beforeAutospacing="1" w:after="100" w:afterAutospacing="1"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CS014 Информация из бюллетеня</w:t>
      </w:r>
    </w:p>
    <w:tbl>
      <w:tblPr>
        <w:tblW w:w="5000" w:type="pct"/>
        <w:tblCellSpacing w:w="7" w:type="dxa"/>
        <w:tblCellMar>
          <w:left w:w="0" w:type="dxa"/>
          <w:right w:w="0" w:type="dxa"/>
        </w:tblCellMar>
        <w:tblLook w:val="04A0" w:firstRow="1" w:lastRow="0" w:firstColumn="1" w:lastColumn="0" w:noHBand="0" w:noVBand="1"/>
      </w:tblPr>
      <w:tblGrid>
        <w:gridCol w:w="3607"/>
        <w:gridCol w:w="3204"/>
        <w:gridCol w:w="3678"/>
      </w:tblGrid>
      <w:tr w:rsidR="005D219C" w:rsidRPr="005D219C" w:rsidTr="005D219C">
        <w:trPr>
          <w:tblCellSpacing w:w="7" w:type="dxa"/>
        </w:trPr>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Сообщение</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114549591</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p>
        </w:tc>
      </w:tr>
      <w:tr w:rsidR="005D219C" w:rsidRPr="005D219C" w:rsidTr="005D219C">
        <w:trPr>
          <w:tblCellSpacing w:w="7" w:type="dxa"/>
        </w:trPr>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Функция сообщения: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Повторное сообщение</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p>
        </w:tc>
      </w:tr>
      <w:tr w:rsidR="005D219C" w:rsidRPr="005D219C" w:rsidTr="005D219C">
        <w:trPr>
          <w:tblCellSpacing w:w="7" w:type="dxa"/>
        </w:trPr>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Предыдущее сообщение:</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114538237</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p>
        </w:tc>
      </w:tr>
      <w:tr w:rsidR="005D219C" w:rsidRPr="005D219C" w:rsidTr="005D219C">
        <w:trPr>
          <w:tblCellSpacing w:w="7" w:type="dxa"/>
        </w:trPr>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Отправитель сообщения: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NDC000000000</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НКО АО НРД</w:t>
            </w:r>
          </w:p>
        </w:tc>
      </w:tr>
      <w:tr w:rsidR="005D219C" w:rsidRPr="005D219C" w:rsidTr="005D219C">
        <w:trPr>
          <w:tblCellSpacing w:w="7" w:type="dxa"/>
        </w:trPr>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Получатель сообщения: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MC0083900000</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ООО ИК "ММК-Финанс"</w:t>
            </w:r>
          </w:p>
        </w:tc>
      </w:tr>
    </w:tbl>
    <w:p w:rsidR="005D219C" w:rsidRPr="005D219C" w:rsidRDefault="005D219C" w:rsidP="005D219C">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5D219C">
        <w:rPr>
          <w:rFonts w:ascii="Times New Roman" w:eastAsia="Times New Roman" w:hAnsi="Times New Roman" w:cs="Times New Roman"/>
          <w:b/>
          <w:bCs/>
          <w:kern w:val="36"/>
          <w:sz w:val="24"/>
          <w:szCs w:val="24"/>
          <w:lang w:eastAsia="ru-RU"/>
        </w:rPr>
        <w:t xml:space="preserve">(XMET) О корпоративном действии "Внеочередное заседание общего собрания акционеров или заочное голосование для принятия решений общим собранием акционеров" </w:t>
      </w:r>
      <w:bookmarkStart w:id="0" w:name="_GoBack"/>
      <w:r w:rsidRPr="005D219C">
        <w:rPr>
          <w:rFonts w:ascii="Times New Roman" w:eastAsia="Times New Roman" w:hAnsi="Times New Roman" w:cs="Times New Roman"/>
          <w:b/>
          <w:bCs/>
          <w:kern w:val="36"/>
          <w:sz w:val="24"/>
          <w:szCs w:val="24"/>
          <w:lang w:eastAsia="ru-RU"/>
        </w:rPr>
        <w:t>с ценными бумагами эмитента ПАО "</w:t>
      </w:r>
      <w:proofErr w:type="spellStart"/>
      <w:proofErr w:type="gramStart"/>
      <w:r w:rsidRPr="005D219C">
        <w:rPr>
          <w:rFonts w:ascii="Times New Roman" w:eastAsia="Times New Roman" w:hAnsi="Times New Roman" w:cs="Times New Roman"/>
          <w:b/>
          <w:bCs/>
          <w:kern w:val="36"/>
          <w:sz w:val="24"/>
          <w:szCs w:val="24"/>
          <w:lang w:eastAsia="ru-RU"/>
        </w:rPr>
        <w:t>М.видео</w:t>
      </w:r>
      <w:proofErr w:type="spellEnd"/>
      <w:proofErr w:type="gramEnd"/>
      <w:r w:rsidRPr="005D219C">
        <w:rPr>
          <w:rFonts w:ascii="Times New Roman" w:eastAsia="Times New Roman" w:hAnsi="Times New Roman" w:cs="Times New Roman"/>
          <w:b/>
          <w:bCs/>
          <w:kern w:val="36"/>
          <w:sz w:val="24"/>
          <w:szCs w:val="24"/>
          <w:lang w:eastAsia="ru-RU"/>
        </w:rPr>
        <w:t>" ИНН 7707602010 (акции 1-02-11700-A</w:t>
      </w:r>
      <w:bookmarkEnd w:id="0"/>
      <w:r w:rsidRPr="005D219C">
        <w:rPr>
          <w:rFonts w:ascii="Times New Roman" w:eastAsia="Times New Roman" w:hAnsi="Times New Roman" w:cs="Times New Roman"/>
          <w:b/>
          <w:bCs/>
          <w:kern w:val="36"/>
          <w:sz w:val="24"/>
          <w:szCs w:val="24"/>
          <w:lang w:eastAsia="ru-RU"/>
        </w:rPr>
        <w:t xml:space="preserve"> / ISIN RU000A0JPGA0, 1-02-11700-A-003D / ISIN RU000A10CJ01)</w:t>
      </w:r>
    </w:p>
    <w:tbl>
      <w:tblPr>
        <w:tblW w:w="5000" w:type="pct"/>
        <w:tblCellSpacing w:w="7" w:type="dxa"/>
        <w:tblCellMar>
          <w:left w:w="0" w:type="dxa"/>
          <w:right w:w="0" w:type="dxa"/>
        </w:tblCellMar>
        <w:tblLook w:val="04A0" w:firstRow="1" w:lastRow="0" w:firstColumn="1" w:lastColumn="0" w:noHBand="0" w:noVBand="1"/>
      </w:tblPr>
      <w:tblGrid>
        <w:gridCol w:w="3166"/>
        <w:gridCol w:w="7323"/>
      </w:tblGrid>
      <w:tr w:rsidR="005D219C" w:rsidRPr="005D219C" w:rsidTr="005D219C">
        <w:trPr>
          <w:tblHeader/>
          <w:tblCellSpacing w:w="7" w:type="dxa"/>
        </w:trPr>
        <w:tc>
          <w:tcPr>
            <w:tcW w:w="0" w:type="auto"/>
            <w:gridSpan w:val="2"/>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Реквизиты корпоративного действия</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proofErr w:type="spellStart"/>
            <w:r w:rsidRPr="005D219C">
              <w:rPr>
                <w:rFonts w:ascii="Times New Roman" w:eastAsia="Times New Roman" w:hAnsi="Times New Roman" w:cs="Times New Roman"/>
                <w:sz w:val="24"/>
                <w:szCs w:val="24"/>
                <w:lang w:eastAsia="ru-RU"/>
              </w:rPr>
              <w:t>Референс</w:t>
            </w:r>
            <w:proofErr w:type="spellEnd"/>
            <w:r w:rsidRPr="005D219C">
              <w:rPr>
                <w:rFonts w:ascii="Times New Roman" w:eastAsia="Times New Roman" w:hAnsi="Times New Roman" w:cs="Times New Roman"/>
                <w:sz w:val="24"/>
                <w:szCs w:val="24"/>
                <w:lang w:eastAsia="ru-RU"/>
              </w:rPr>
              <w:t xml:space="preserve"> корпоративного действия</w:t>
            </w:r>
          </w:p>
        </w:tc>
        <w:tc>
          <w:tcPr>
            <w:tcW w:w="0" w:type="auto"/>
            <w:shd w:val="clear" w:color="auto" w:fill="EEEEEE"/>
            <w:vAlign w:val="center"/>
            <w:hideMark/>
          </w:tcPr>
          <w:p w:rsidR="005D219C" w:rsidRPr="005D219C" w:rsidRDefault="005D219C" w:rsidP="005D219C">
            <w:pPr>
              <w:wordWrap w:val="0"/>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1080187</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типа корпоративного действия</w:t>
            </w:r>
          </w:p>
        </w:tc>
        <w:tc>
          <w:tcPr>
            <w:tcW w:w="0" w:type="auto"/>
            <w:shd w:val="clear" w:color="auto" w:fill="EEEEEE"/>
            <w:vAlign w:val="center"/>
            <w:hideMark/>
          </w:tcPr>
          <w:p w:rsidR="005D219C" w:rsidRPr="005D219C" w:rsidRDefault="005D219C" w:rsidP="005D219C">
            <w:pPr>
              <w:wordWrap w:val="0"/>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XMET</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Тип корпоративного действия</w:t>
            </w:r>
          </w:p>
        </w:tc>
        <w:tc>
          <w:tcPr>
            <w:tcW w:w="0" w:type="auto"/>
            <w:shd w:val="clear" w:color="auto" w:fill="EEEEEE"/>
            <w:vAlign w:val="center"/>
            <w:hideMark/>
          </w:tcPr>
          <w:p w:rsidR="005D219C" w:rsidRPr="005D219C" w:rsidRDefault="005D219C" w:rsidP="005D219C">
            <w:pPr>
              <w:wordWrap w:val="0"/>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Внеочередное заседание общего собрания акционеров или заочное голосование для принятия решений общим собранием акционеров</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Дата КД (план.)</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xml:space="preserve">13 октября 2025 г. </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Дата фиксации</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19 сентября 2025 г.</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Способ принятия решений общим собранием</w:t>
            </w:r>
          </w:p>
        </w:tc>
        <w:tc>
          <w:tcPr>
            <w:tcW w:w="0" w:type="auto"/>
            <w:shd w:val="clear" w:color="auto" w:fill="EEEEEE"/>
            <w:vAlign w:val="center"/>
            <w:hideMark/>
          </w:tcPr>
          <w:p w:rsidR="005D219C" w:rsidRPr="005D219C" w:rsidRDefault="005D219C" w:rsidP="005D219C">
            <w:pPr>
              <w:wordWrap w:val="0"/>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Заочное голосование</w:t>
            </w:r>
          </w:p>
        </w:tc>
      </w:tr>
    </w:tbl>
    <w:p w:rsidR="005D219C" w:rsidRPr="005D219C" w:rsidRDefault="005D219C" w:rsidP="005D219C">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1518"/>
        <w:gridCol w:w="1230"/>
        <w:gridCol w:w="1850"/>
        <w:gridCol w:w="1295"/>
        <w:gridCol w:w="1419"/>
        <w:gridCol w:w="1575"/>
        <w:gridCol w:w="1575"/>
        <w:gridCol w:w="27"/>
      </w:tblGrid>
      <w:tr w:rsidR="005D219C" w:rsidRPr="005D219C" w:rsidTr="005D219C">
        <w:trPr>
          <w:tblHeader/>
          <w:tblCellSpacing w:w="7" w:type="dxa"/>
        </w:trPr>
        <w:tc>
          <w:tcPr>
            <w:tcW w:w="0" w:type="auto"/>
            <w:gridSpan w:val="8"/>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Информация о ценных бумагах</w:t>
            </w:r>
          </w:p>
        </w:tc>
      </w:tr>
      <w:tr w:rsidR="005D219C" w:rsidRPr="005D219C" w:rsidTr="005D219C">
        <w:trPr>
          <w:tblHeader/>
          <w:tblCellSpacing w:w="7" w:type="dxa"/>
        </w:trPr>
        <w:tc>
          <w:tcPr>
            <w:tcW w:w="0" w:type="auto"/>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proofErr w:type="spellStart"/>
            <w:r w:rsidRPr="005D219C">
              <w:rPr>
                <w:rFonts w:ascii="Times New Roman" w:eastAsia="Times New Roman" w:hAnsi="Times New Roman" w:cs="Times New Roman"/>
                <w:b/>
                <w:bCs/>
                <w:sz w:val="24"/>
                <w:szCs w:val="24"/>
                <w:lang w:eastAsia="ru-RU"/>
              </w:rPr>
              <w:t>Референс</w:t>
            </w:r>
            <w:proofErr w:type="spellEnd"/>
            <w:r w:rsidRPr="005D219C">
              <w:rPr>
                <w:rFonts w:ascii="Times New Roman" w:eastAsia="Times New Roman" w:hAnsi="Times New Roman" w:cs="Times New Roman"/>
                <w:b/>
                <w:bCs/>
                <w:sz w:val="24"/>
                <w:szCs w:val="24"/>
                <w:lang w:eastAsia="ru-RU"/>
              </w:rPr>
              <w:t xml:space="preserve"> КД по ценной бумаге</w:t>
            </w:r>
          </w:p>
        </w:tc>
        <w:tc>
          <w:tcPr>
            <w:tcW w:w="0" w:type="auto"/>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Эмитент</w:t>
            </w:r>
          </w:p>
        </w:tc>
        <w:tc>
          <w:tcPr>
            <w:tcW w:w="0" w:type="auto"/>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Регистрационный номер</w:t>
            </w:r>
          </w:p>
        </w:tc>
        <w:tc>
          <w:tcPr>
            <w:tcW w:w="0" w:type="auto"/>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Дата регистрации</w:t>
            </w:r>
          </w:p>
        </w:tc>
        <w:tc>
          <w:tcPr>
            <w:tcW w:w="0" w:type="auto"/>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Категория</w:t>
            </w:r>
          </w:p>
        </w:tc>
        <w:tc>
          <w:tcPr>
            <w:tcW w:w="0" w:type="auto"/>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Депозитарный код выпуска</w:t>
            </w:r>
          </w:p>
        </w:tc>
        <w:tc>
          <w:tcPr>
            <w:tcW w:w="0" w:type="auto"/>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ISIN</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1080187X9257</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Публичное акционерное общество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1-02-11700-A</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23 августа 2007 г.</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xml:space="preserve">акции обыкновенные </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1080187X86178</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Публичное акционерное общество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1-02-11700-A-003D</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18 августа 2025 г.</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xml:space="preserve">акции обыкновенные </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bl>
    <w:p w:rsidR="005D219C" w:rsidRPr="005D219C" w:rsidRDefault="005D219C" w:rsidP="005D219C">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7018"/>
        <w:gridCol w:w="3471"/>
      </w:tblGrid>
      <w:tr w:rsidR="005D219C" w:rsidRPr="005D219C" w:rsidTr="005D219C">
        <w:trPr>
          <w:tblHeader/>
          <w:tblCellSpacing w:w="7" w:type="dxa"/>
        </w:trPr>
        <w:tc>
          <w:tcPr>
            <w:tcW w:w="0" w:type="auto"/>
            <w:gridSpan w:val="2"/>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Голосование</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13 октября 2025 г. 19:59 МСК</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13 октября 2025 г. 23:59 МСК</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CFOR За</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CAGS Против</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ABST Воздержаться</w:t>
            </w:r>
          </w:p>
        </w:tc>
      </w:tr>
      <w:tr w:rsidR="005D219C" w:rsidRPr="005D219C" w:rsidTr="005D219C">
        <w:trPr>
          <w:tblCellSpacing w:w="7" w:type="dxa"/>
        </w:trPr>
        <w:tc>
          <w:tcPr>
            <w:tcW w:w="0" w:type="auto"/>
            <w:gridSpan w:val="2"/>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Методы голосования</w:t>
            </w: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xml:space="preserve">Адрес НКО АО НРД для направления инструкций для участия в заседании или заочном голосовании </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proofErr w:type="spellStart"/>
            <w:r w:rsidRPr="005D219C">
              <w:rPr>
                <w:rFonts w:ascii="Times New Roman" w:eastAsia="Times New Roman" w:hAnsi="Times New Roman" w:cs="Times New Roman"/>
                <w:sz w:val="24"/>
                <w:szCs w:val="24"/>
                <w:lang w:eastAsia="ru-RU"/>
              </w:rPr>
              <w:t>no_e-proxy-voting</w:t>
            </w:r>
            <w:proofErr w:type="spellEnd"/>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xml:space="preserve">Почтовый адрес, по которому могут направляться заполненные бюллетени </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xml:space="preserve">Код страны: RU. </w:t>
            </w:r>
            <w:r w:rsidRPr="005D219C">
              <w:rPr>
                <w:rFonts w:ascii="Times New Roman" w:eastAsia="Times New Roman" w:hAnsi="Times New Roman" w:cs="Times New Roman"/>
                <w:sz w:val="24"/>
                <w:szCs w:val="24"/>
                <w:lang w:eastAsia="ru-RU"/>
              </w:rPr>
              <w:br/>
              <w:t xml:space="preserve">АО «Сервис-Реестр» Россия, </w:t>
            </w:r>
            <w:r w:rsidRPr="005D219C">
              <w:rPr>
                <w:rFonts w:ascii="Times New Roman" w:eastAsia="Times New Roman" w:hAnsi="Times New Roman" w:cs="Times New Roman"/>
                <w:sz w:val="24"/>
                <w:szCs w:val="24"/>
                <w:lang w:eastAsia="ru-RU"/>
              </w:rPr>
              <w:lastRenderedPageBreak/>
              <w:t xml:space="preserve">107045, город Москва, улица </w:t>
            </w:r>
            <w:proofErr w:type="spellStart"/>
            <w:r w:rsidRPr="005D219C">
              <w:rPr>
                <w:rFonts w:ascii="Times New Roman" w:eastAsia="Times New Roman" w:hAnsi="Times New Roman" w:cs="Times New Roman"/>
                <w:sz w:val="24"/>
                <w:szCs w:val="24"/>
                <w:lang w:eastAsia="ru-RU"/>
              </w:rPr>
              <w:t>Сретенка</w:t>
            </w:r>
            <w:proofErr w:type="spellEnd"/>
            <w:r w:rsidRPr="005D219C">
              <w:rPr>
                <w:rFonts w:ascii="Times New Roman" w:eastAsia="Times New Roman" w:hAnsi="Times New Roman" w:cs="Times New Roman"/>
                <w:sz w:val="24"/>
                <w:szCs w:val="24"/>
                <w:lang w:eastAsia="ru-RU"/>
              </w:rPr>
              <w:t>, 12</w:t>
            </w:r>
          </w:p>
        </w:tc>
      </w:tr>
    </w:tbl>
    <w:p w:rsidR="005D219C" w:rsidRPr="005D219C" w:rsidRDefault="005D219C" w:rsidP="005D219C">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1916"/>
        <w:gridCol w:w="8546"/>
        <w:gridCol w:w="27"/>
      </w:tblGrid>
      <w:tr w:rsidR="005D219C" w:rsidRPr="005D219C" w:rsidTr="005D219C">
        <w:trPr>
          <w:tblHeader/>
          <w:tblCellSpacing w:w="7" w:type="dxa"/>
        </w:trPr>
        <w:tc>
          <w:tcPr>
            <w:tcW w:w="0" w:type="auto"/>
            <w:gridSpan w:val="3"/>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r w:rsidRPr="005D219C">
              <w:rPr>
                <w:rFonts w:ascii="Times New Roman" w:eastAsia="Times New Roman" w:hAnsi="Times New Roman" w:cs="Times New Roman"/>
                <w:b/>
                <w:bCs/>
                <w:sz w:val="24"/>
                <w:szCs w:val="24"/>
                <w:lang w:eastAsia="ru-RU"/>
              </w:rPr>
              <w:t>Бюллетень</w:t>
            </w:r>
          </w:p>
        </w:tc>
      </w:tr>
      <w:tr w:rsidR="005D219C" w:rsidRPr="005D219C" w:rsidTr="005D219C">
        <w:trPr>
          <w:trHeight w:val="150"/>
          <w:tblCellSpacing w:w="7" w:type="dxa"/>
        </w:trPr>
        <w:tc>
          <w:tcPr>
            <w:tcW w:w="0" w:type="auto"/>
            <w:vAlign w:val="center"/>
            <w:hideMark/>
          </w:tcPr>
          <w:p w:rsidR="005D219C" w:rsidRPr="005D219C" w:rsidRDefault="005D219C" w:rsidP="005D219C">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Вопрос повестки дня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Об отказе от размещения эмиссионных ценных бумаг - дополнительного выпуска обыкновенных акций ПАО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 размещаемых путём закрытой подписки.</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gridSpan w:val="2"/>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Номер проекта решения: 1.1</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Описание</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Отказаться от размещения эмиссионных ценных бумаг - дополнительного выпуска обыкновенных акций ПАО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 размещаемых путём закрытой подписки (дата регистрации дополнительного выпуска ценных бумаг 18.08.2025, регистрационный номер 1-02-11700-A-003D).</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Тип решения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ORDI Обычное</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Только для информации</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Нет</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Статус</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ACTV Актуально</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CFOR За</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CAGS Против</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ABST Воздержаться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RU000A0JPGA0#RU#1-02-11700-A#акция обыкновенная именная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RU000A10CJ01#RU#1-02-11700-A-003D#Акция обыкновенная (вып.2 доп.3)</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rHeight w:val="150"/>
          <w:tblCellSpacing w:w="7" w:type="dxa"/>
        </w:trPr>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Вопрос повестки дня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Об определении количества, номинальной стоимости, категории (типа) объявленных акций ПАО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 и прав, предоставляемых этими акциями.</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gridSpan w:val="2"/>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Номер проекта решения: 2.1</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Описание</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Определить предельное количество акций, которые ПАО «</w:t>
            </w:r>
            <w:proofErr w:type="spellStart"/>
            <w:proofErr w:type="gramStart"/>
            <w:r w:rsidRPr="005D219C">
              <w:rPr>
                <w:rFonts w:ascii="Times New Roman" w:eastAsia="Times New Roman" w:hAnsi="Times New Roman" w:cs="Times New Roman"/>
                <w:sz w:val="24"/>
                <w:szCs w:val="24"/>
                <w:lang w:eastAsia="ru-RU"/>
              </w:rPr>
              <w:t>М.видео</w:t>
            </w:r>
            <w:proofErr w:type="spellEnd"/>
            <w:proofErr w:type="gramEnd"/>
            <w:r w:rsidRPr="005D219C">
              <w:rPr>
                <w:rFonts w:ascii="Times New Roman" w:eastAsia="Times New Roman" w:hAnsi="Times New Roman" w:cs="Times New Roman"/>
                <w:sz w:val="24"/>
                <w:szCs w:val="24"/>
                <w:lang w:eastAsia="ru-RU"/>
              </w:rPr>
              <w:t>» вправе разместить дополнительно к размещённым (объявленные акции), - 2 000 000 000 (Два миллиарда) обыкновенных акций номинальной стоимостью 10 (десять) рублей каждая. Указанные акции после их размещения предоставляют те же права, что и ранее размещённые обыкновенные акции ПАО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Тип решения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ORDI Обычное</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Только для информации</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Нет</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Статус</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ACTV Актуально</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CFOR За</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CAGS Против</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ABST Воздержаться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RU000A0JPGA0#RU#1-02-11700-A#акция обыкновенная именная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RU000A10CJ01#RU#1-02-11700-A-003D#Акция обыкновенная (вып.2 доп.3)</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rHeight w:val="150"/>
          <w:tblCellSpacing w:w="7" w:type="dxa"/>
        </w:trPr>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Вопрос повестки дня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Об утверждении изменений в Устав ПАО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gridSpan w:val="2"/>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Номер проекта решения: 3.1</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Описание</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Утвердить Изменения № 4 в Устав ПАО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Тип решения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ORDI Обычное</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lastRenderedPageBreak/>
              <w:t>Только для информации</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Нет</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Статус</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ACTV Актуально</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CFOR За</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CAGS Против</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ABST Воздержаться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RU000A0JPGA0#RU#1-02-11700-A#акция обыкновенная именная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RU000A10CJ01#RU#1-02-11700-A-003D#Акция обыкновенная (вып.2 доп.3)</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rHeight w:val="150"/>
          <w:tblCellSpacing w:w="7" w:type="dxa"/>
        </w:trPr>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Вопрос повестки дня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Об увеличении уставного капитала ПАО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 путём размещения дополнительных обыкновенных акций ПАО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 по открытой подписке.</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gridSpan w:val="2"/>
            <w:shd w:val="clear" w:color="auto" w:fill="BBBBBB"/>
            <w:vAlign w:val="center"/>
            <w:hideMark/>
          </w:tcPr>
          <w:p w:rsidR="005D219C" w:rsidRPr="005D219C" w:rsidRDefault="005D219C" w:rsidP="005D219C">
            <w:pPr>
              <w:spacing w:after="0" w:line="240" w:lineRule="auto"/>
              <w:jc w:val="center"/>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Номер проекта решения: 4.1</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Описание</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Увеличить уставный капитал ПАО «</w:t>
            </w:r>
            <w:proofErr w:type="spellStart"/>
            <w:proofErr w:type="gramStart"/>
            <w:r w:rsidRPr="005D219C">
              <w:rPr>
                <w:rFonts w:ascii="Times New Roman" w:eastAsia="Times New Roman" w:hAnsi="Times New Roman" w:cs="Times New Roman"/>
                <w:sz w:val="24"/>
                <w:szCs w:val="24"/>
                <w:lang w:eastAsia="ru-RU"/>
              </w:rPr>
              <w:t>М.видео</w:t>
            </w:r>
            <w:proofErr w:type="spellEnd"/>
            <w:proofErr w:type="gramEnd"/>
            <w:r w:rsidRPr="005D219C">
              <w:rPr>
                <w:rFonts w:ascii="Times New Roman" w:eastAsia="Times New Roman" w:hAnsi="Times New Roman" w:cs="Times New Roman"/>
                <w:sz w:val="24"/>
                <w:szCs w:val="24"/>
                <w:lang w:eastAsia="ru-RU"/>
              </w:rPr>
              <w:t>» (далее – «Общество») путём размещения дополнительных обыкновенных акций (далее - «Акции») на следующих условиях: Количество размещаемых Акций: 1 500 000 000 (Один миллиард пятьсот миллионов) штук. Способ размещения Акций: открытая подписка. Номинальная стоимость одной Акции: 10 (Десять) рублей. Цена размещения Акций или порядок её определения (в том числе при осуществлении преимущественного права приобретения размещаемых Акций) будет установлена Советом директоров Общества после окончания срока действия преимущественного права приобретения размещаемых Акций и не позднее начала размещения Акций. Полный текст в файле Решение 4.docx</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Тип решения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ORDI Обычное</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Только для информации</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Нет</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Статус</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ACTV Актуально</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CFOR За</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CAGS Против</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Код варианта голосования</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ABST Воздержаться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RU000A0JPGA0#RU#1-02-11700-A#акция обыкновенная именная</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r w:rsidR="005D219C" w:rsidRPr="005D219C" w:rsidTr="005D219C">
        <w:trPr>
          <w:tblCellSpacing w:w="7" w:type="dxa"/>
        </w:trPr>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w:t>
            </w:r>
          </w:p>
        </w:tc>
        <w:tc>
          <w:tcPr>
            <w:tcW w:w="0" w:type="auto"/>
            <w:shd w:val="clear" w:color="auto" w:fill="EEEEEE"/>
            <w:vAlign w:val="center"/>
            <w:hideMark/>
          </w:tcPr>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RU000A10CJ01#RU#1-02-11700-A-003D#Акция обыкновенная (вып.2 доп.3)</w:t>
            </w:r>
          </w:p>
        </w:tc>
        <w:tc>
          <w:tcPr>
            <w:tcW w:w="0" w:type="auto"/>
            <w:vAlign w:val="center"/>
            <w:hideMark/>
          </w:tcPr>
          <w:p w:rsidR="005D219C" w:rsidRPr="005D219C" w:rsidRDefault="005D219C" w:rsidP="005D219C">
            <w:pPr>
              <w:spacing w:after="0" w:line="240" w:lineRule="auto"/>
              <w:rPr>
                <w:rFonts w:ascii="Times New Roman" w:eastAsia="Times New Roman" w:hAnsi="Times New Roman" w:cs="Times New Roman"/>
                <w:sz w:val="20"/>
                <w:szCs w:val="20"/>
                <w:lang w:eastAsia="ru-RU"/>
              </w:rPr>
            </w:pPr>
          </w:p>
        </w:tc>
      </w:tr>
    </w:tbl>
    <w:p w:rsidR="005D219C" w:rsidRPr="005D219C" w:rsidRDefault="005D219C" w:rsidP="005D219C">
      <w:pPr>
        <w:spacing w:after="0" w:line="240" w:lineRule="auto"/>
        <w:rPr>
          <w:rFonts w:ascii="Times New Roman" w:eastAsia="Times New Roman" w:hAnsi="Times New Roman" w:cs="Times New Roman"/>
          <w:sz w:val="24"/>
          <w:szCs w:val="24"/>
          <w:lang w:eastAsia="ru-RU"/>
        </w:rPr>
      </w:pPr>
    </w:p>
    <w:p w:rsidR="005D219C" w:rsidRPr="005D219C" w:rsidRDefault="005D219C" w:rsidP="005D219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219C">
        <w:rPr>
          <w:rFonts w:ascii="Times New Roman" w:eastAsia="Times New Roman" w:hAnsi="Times New Roman" w:cs="Times New Roman"/>
          <w:b/>
          <w:bCs/>
          <w:sz w:val="36"/>
          <w:szCs w:val="36"/>
          <w:lang w:eastAsia="ru-RU"/>
        </w:rPr>
        <w:t>Повестка</w:t>
      </w:r>
    </w:p>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1. Об отказе от размещения эмиссионных ценных бумаг - дополнительного выпуска обыкновенных акций ПАО «</w:t>
      </w:r>
      <w:proofErr w:type="spellStart"/>
      <w:proofErr w:type="gramStart"/>
      <w:r w:rsidRPr="005D219C">
        <w:rPr>
          <w:rFonts w:ascii="Times New Roman" w:eastAsia="Times New Roman" w:hAnsi="Times New Roman" w:cs="Times New Roman"/>
          <w:sz w:val="24"/>
          <w:szCs w:val="24"/>
          <w:lang w:eastAsia="ru-RU"/>
        </w:rPr>
        <w:t>М.видео</w:t>
      </w:r>
      <w:proofErr w:type="spellEnd"/>
      <w:proofErr w:type="gramEnd"/>
      <w:r w:rsidRPr="005D219C">
        <w:rPr>
          <w:rFonts w:ascii="Times New Roman" w:eastAsia="Times New Roman" w:hAnsi="Times New Roman" w:cs="Times New Roman"/>
          <w:sz w:val="24"/>
          <w:szCs w:val="24"/>
          <w:lang w:eastAsia="ru-RU"/>
        </w:rPr>
        <w:t xml:space="preserve">», размещаемых путём закрытой подписки. </w:t>
      </w:r>
      <w:r w:rsidRPr="005D219C">
        <w:rPr>
          <w:rFonts w:ascii="Times New Roman" w:eastAsia="Times New Roman" w:hAnsi="Times New Roman" w:cs="Times New Roman"/>
          <w:sz w:val="24"/>
          <w:szCs w:val="24"/>
          <w:lang w:eastAsia="ru-RU"/>
        </w:rPr>
        <w:br/>
        <w:t>2. Об определении количества, номинальной стоимости, категории (типа) объявленных акций ПАО «</w:t>
      </w:r>
      <w:proofErr w:type="spellStart"/>
      <w:proofErr w:type="gramStart"/>
      <w:r w:rsidRPr="005D219C">
        <w:rPr>
          <w:rFonts w:ascii="Times New Roman" w:eastAsia="Times New Roman" w:hAnsi="Times New Roman" w:cs="Times New Roman"/>
          <w:sz w:val="24"/>
          <w:szCs w:val="24"/>
          <w:lang w:eastAsia="ru-RU"/>
        </w:rPr>
        <w:t>М.видео</w:t>
      </w:r>
      <w:proofErr w:type="spellEnd"/>
      <w:proofErr w:type="gramEnd"/>
      <w:r w:rsidRPr="005D219C">
        <w:rPr>
          <w:rFonts w:ascii="Times New Roman" w:eastAsia="Times New Roman" w:hAnsi="Times New Roman" w:cs="Times New Roman"/>
          <w:sz w:val="24"/>
          <w:szCs w:val="24"/>
          <w:lang w:eastAsia="ru-RU"/>
        </w:rPr>
        <w:t xml:space="preserve">» и прав, предоставляемых этими акциями. </w:t>
      </w:r>
      <w:r w:rsidRPr="005D219C">
        <w:rPr>
          <w:rFonts w:ascii="Times New Roman" w:eastAsia="Times New Roman" w:hAnsi="Times New Roman" w:cs="Times New Roman"/>
          <w:sz w:val="24"/>
          <w:szCs w:val="24"/>
          <w:lang w:eastAsia="ru-RU"/>
        </w:rPr>
        <w:br/>
        <w:t>3. Об утверждении изменений в Устав ПАО «</w:t>
      </w:r>
      <w:proofErr w:type="spellStart"/>
      <w:proofErr w:type="gramStart"/>
      <w:r w:rsidRPr="005D219C">
        <w:rPr>
          <w:rFonts w:ascii="Times New Roman" w:eastAsia="Times New Roman" w:hAnsi="Times New Roman" w:cs="Times New Roman"/>
          <w:sz w:val="24"/>
          <w:szCs w:val="24"/>
          <w:lang w:eastAsia="ru-RU"/>
        </w:rPr>
        <w:t>М.видео</w:t>
      </w:r>
      <w:proofErr w:type="spellEnd"/>
      <w:proofErr w:type="gramEnd"/>
      <w:r w:rsidRPr="005D219C">
        <w:rPr>
          <w:rFonts w:ascii="Times New Roman" w:eastAsia="Times New Roman" w:hAnsi="Times New Roman" w:cs="Times New Roman"/>
          <w:sz w:val="24"/>
          <w:szCs w:val="24"/>
          <w:lang w:eastAsia="ru-RU"/>
        </w:rPr>
        <w:t xml:space="preserve">». </w:t>
      </w:r>
      <w:r w:rsidRPr="005D219C">
        <w:rPr>
          <w:rFonts w:ascii="Times New Roman" w:eastAsia="Times New Roman" w:hAnsi="Times New Roman" w:cs="Times New Roman"/>
          <w:sz w:val="24"/>
          <w:szCs w:val="24"/>
          <w:lang w:eastAsia="ru-RU"/>
        </w:rPr>
        <w:br/>
        <w:t>4. Об увеличении уставного капитала ПАО «</w:t>
      </w:r>
      <w:proofErr w:type="spellStart"/>
      <w:proofErr w:type="gramStart"/>
      <w:r w:rsidRPr="005D219C">
        <w:rPr>
          <w:rFonts w:ascii="Times New Roman" w:eastAsia="Times New Roman" w:hAnsi="Times New Roman" w:cs="Times New Roman"/>
          <w:sz w:val="24"/>
          <w:szCs w:val="24"/>
          <w:lang w:eastAsia="ru-RU"/>
        </w:rPr>
        <w:t>М.видео</w:t>
      </w:r>
      <w:proofErr w:type="spellEnd"/>
      <w:proofErr w:type="gramEnd"/>
      <w:r w:rsidRPr="005D219C">
        <w:rPr>
          <w:rFonts w:ascii="Times New Roman" w:eastAsia="Times New Roman" w:hAnsi="Times New Roman" w:cs="Times New Roman"/>
          <w:sz w:val="24"/>
          <w:szCs w:val="24"/>
          <w:lang w:eastAsia="ru-RU"/>
        </w:rPr>
        <w:t>» путём размещения дополнительных обыкновенных акций ПАО «</w:t>
      </w:r>
      <w:proofErr w:type="spellStart"/>
      <w:r w:rsidRPr="005D219C">
        <w:rPr>
          <w:rFonts w:ascii="Times New Roman" w:eastAsia="Times New Roman" w:hAnsi="Times New Roman" w:cs="Times New Roman"/>
          <w:sz w:val="24"/>
          <w:szCs w:val="24"/>
          <w:lang w:eastAsia="ru-RU"/>
        </w:rPr>
        <w:t>М.видео</w:t>
      </w:r>
      <w:proofErr w:type="spellEnd"/>
      <w:r w:rsidRPr="005D219C">
        <w:rPr>
          <w:rFonts w:ascii="Times New Roman" w:eastAsia="Times New Roman" w:hAnsi="Times New Roman" w:cs="Times New Roman"/>
          <w:sz w:val="24"/>
          <w:szCs w:val="24"/>
          <w:lang w:eastAsia="ru-RU"/>
        </w:rPr>
        <w:t xml:space="preserve">» по открытой подписке. </w:t>
      </w:r>
    </w:p>
    <w:p w:rsidR="005D219C" w:rsidRPr="005D219C" w:rsidRDefault="005D219C" w:rsidP="005D219C">
      <w:pPr>
        <w:spacing w:before="100" w:beforeAutospacing="1" w:after="100" w:afterAutospacing="1"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xml:space="preserve">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 имеющих право на </w:t>
      </w:r>
      <w:r w:rsidRPr="005D219C">
        <w:rPr>
          <w:rFonts w:ascii="Times New Roman" w:eastAsia="Times New Roman" w:hAnsi="Times New Roman" w:cs="Times New Roman"/>
          <w:sz w:val="24"/>
          <w:szCs w:val="24"/>
          <w:lang w:eastAsia="ru-RU"/>
        </w:rPr>
        <w:lastRenderedPageBreak/>
        <w:t>участие в данном корпоративном действии, согласно п. 9 ст. 52 Федерального закона от 26 декабря 1995 года №208-ФЗ «Об акционерных обществах»*.</w:t>
      </w:r>
      <w:r w:rsidRPr="005D219C">
        <w:rPr>
          <w:rFonts w:ascii="Times New Roman" w:eastAsia="Times New Roman" w:hAnsi="Times New Roman" w:cs="Times New Roman"/>
          <w:sz w:val="24"/>
          <w:szCs w:val="24"/>
          <w:lang w:eastAsia="ru-RU"/>
        </w:rPr>
        <w:br/>
      </w:r>
      <w:r w:rsidRPr="005D219C">
        <w:rPr>
          <w:rFonts w:ascii="Times New Roman" w:eastAsia="Times New Roman" w:hAnsi="Times New Roman" w:cs="Times New Roman"/>
          <w:sz w:val="24"/>
          <w:szCs w:val="24"/>
          <w:lang w:eastAsia="ru-RU"/>
        </w:rPr>
        <w:br/>
        <w:t>* НРД не отвечает за полноту и достоверность информации, полученной от эмитента.</w:t>
      </w:r>
    </w:p>
    <w:p w:rsidR="005D219C" w:rsidRPr="005D219C" w:rsidRDefault="005D219C" w:rsidP="005D219C">
      <w:pPr>
        <w:spacing w:before="100" w:beforeAutospacing="1" w:after="100" w:afterAutospacing="1"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t xml:space="preserve">Приложение 1: </w:t>
      </w:r>
      <w:hyperlink r:id="rId4" w:tgtFrame="_blank" w:history="1">
        <w:r w:rsidRPr="005D219C">
          <w:rPr>
            <w:rFonts w:ascii="Times New Roman" w:eastAsia="Times New Roman" w:hAnsi="Times New Roman" w:cs="Times New Roman"/>
            <w:color w:val="0000FF"/>
            <w:sz w:val="24"/>
            <w:szCs w:val="24"/>
            <w:u w:val="single"/>
            <w:lang w:eastAsia="ru-RU"/>
          </w:rPr>
          <w:t>Адрес в сети Интернет, по которому можно ознакомиться с дополнительной документацией</w:t>
        </w:r>
      </w:hyperlink>
    </w:p>
    <w:p w:rsidR="005D219C" w:rsidRPr="005D219C" w:rsidRDefault="005D219C" w:rsidP="005D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219C">
        <w:rPr>
          <w:rFonts w:ascii="Courier New" w:eastAsia="Times New Roman" w:hAnsi="Courier New" w:cs="Courier New"/>
          <w:sz w:val="20"/>
          <w:szCs w:val="20"/>
          <w:lang w:eastAsia="ru-RU"/>
        </w:rPr>
        <w:t xml:space="preserve">По всем вопросам, связанным с настоящим сообщением, Вы можете обращаться к Вашим персональным менеджерам по телефонам: (495) 956-27-90, (495) 956-27-91/ </w:t>
      </w:r>
      <w:proofErr w:type="spellStart"/>
      <w:r w:rsidRPr="005D219C">
        <w:rPr>
          <w:rFonts w:ascii="Courier New" w:eastAsia="Times New Roman" w:hAnsi="Courier New" w:cs="Courier New"/>
          <w:sz w:val="20"/>
          <w:szCs w:val="20"/>
          <w:lang w:eastAsia="ru-RU"/>
        </w:rPr>
        <w:t>For</w:t>
      </w:r>
      <w:proofErr w:type="spellEnd"/>
      <w:r w:rsidRPr="005D219C">
        <w:rPr>
          <w:rFonts w:ascii="Courier New" w:eastAsia="Times New Roman" w:hAnsi="Courier New" w:cs="Courier New"/>
          <w:sz w:val="20"/>
          <w:szCs w:val="20"/>
          <w:lang w:eastAsia="ru-RU"/>
        </w:rPr>
        <w:t xml:space="preserve"> </w:t>
      </w:r>
      <w:proofErr w:type="spellStart"/>
      <w:r w:rsidRPr="005D219C">
        <w:rPr>
          <w:rFonts w:ascii="Courier New" w:eastAsia="Times New Roman" w:hAnsi="Courier New" w:cs="Courier New"/>
          <w:sz w:val="20"/>
          <w:szCs w:val="20"/>
          <w:lang w:eastAsia="ru-RU"/>
        </w:rPr>
        <w:t>details</w:t>
      </w:r>
      <w:proofErr w:type="spellEnd"/>
      <w:r w:rsidRPr="005D219C">
        <w:rPr>
          <w:rFonts w:ascii="Courier New" w:eastAsia="Times New Roman" w:hAnsi="Courier New" w:cs="Courier New"/>
          <w:sz w:val="20"/>
          <w:szCs w:val="20"/>
          <w:lang w:eastAsia="ru-RU"/>
        </w:rPr>
        <w:t xml:space="preserve"> </w:t>
      </w:r>
      <w:proofErr w:type="spellStart"/>
      <w:r w:rsidRPr="005D219C">
        <w:rPr>
          <w:rFonts w:ascii="Courier New" w:eastAsia="Times New Roman" w:hAnsi="Courier New" w:cs="Courier New"/>
          <w:sz w:val="20"/>
          <w:szCs w:val="20"/>
          <w:lang w:eastAsia="ru-RU"/>
        </w:rPr>
        <w:t>please</w:t>
      </w:r>
      <w:proofErr w:type="spellEnd"/>
      <w:r w:rsidRPr="005D219C">
        <w:rPr>
          <w:rFonts w:ascii="Courier New" w:eastAsia="Times New Roman" w:hAnsi="Courier New" w:cs="Courier New"/>
          <w:sz w:val="20"/>
          <w:szCs w:val="20"/>
          <w:lang w:eastAsia="ru-RU"/>
        </w:rPr>
        <w:t xml:space="preserve"> </w:t>
      </w:r>
      <w:proofErr w:type="spellStart"/>
      <w:r w:rsidRPr="005D219C">
        <w:rPr>
          <w:rFonts w:ascii="Courier New" w:eastAsia="Times New Roman" w:hAnsi="Courier New" w:cs="Courier New"/>
          <w:sz w:val="20"/>
          <w:szCs w:val="20"/>
          <w:lang w:eastAsia="ru-RU"/>
        </w:rPr>
        <w:t>contact</w:t>
      </w:r>
      <w:proofErr w:type="spellEnd"/>
      <w:r w:rsidRPr="005D219C">
        <w:rPr>
          <w:rFonts w:ascii="Courier New" w:eastAsia="Times New Roman" w:hAnsi="Courier New" w:cs="Courier New"/>
          <w:sz w:val="20"/>
          <w:szCs w:val="20"/>
          <w:lang w:eastAsia="ru-RU"/>
        </w:rPr>
        <w:t xml:space="preserve"> </w:t>
      </w:r>
      <w:proofErr w:type="spellStart"/>
      <w:r w:rsidRPr="005D219C">
        <w:rPr>
          <w:rFonts w:ascii="Courier New" w:eastAsia="Times New Roman" w:hAnsi="Courier New" w:cs="Courier New"/>
          <w:sz w:val="20"/>
          <w:szCs w:val="20"/>
          <w:lang w:eastAsia="ru-RU"/>
        </w:rPr>
        <w:t>your</w:t>
      </w:r>
      <w:proofErr w:type="spellEnd"/>
      <w:r w:rsidRPr="005D219C">
        <w:rPr>
          <w:rFonts w:ascii="Courier New" w:eastAsia="Times New Roman" w:hAnsi="Courier New" w:cs="Courier New"/>
          <w:sz w:val="20"/>
          <w:szCs w:val="20"/>
          <w:lang w:eastAsia="ru-RU"/>
        </w:rPr>
        <w:t xml:space="preserve"> </w:t>
      </w:r>
      <w:proofErr w:type="spellStart"/>
      <w:proofErr w:type="gramStart"/>
      <w:r w:rsidRPr="005D219C">
        <w:rPr>
          <w:rFonts w:ascii="Courier New" w:eastAsia="Times New Roman" w:hAnsi="Courier New" w:cs="Courier New"/>
          <w:sz w:val="20"/>
          <w:szCs w:val="20"/>
          <w:lang w:eastAsia="ru-RU"/>
        </w:rPr>
        <w:t>account</w:t>
      </w:r>
      <w:proofErr w:type="spellEnd"/>
      <w:r w:rsidRPr="005D219C">
        <w:rPr>
          <w:rFonts w:ascii="Courier New" w:eastAsia="Times New Roman" w:hAnsi="Courier New" w:cs="Courier New"/>
          <w:sz w:val="20"/>
          <w:szCs w:val="20"/>
          <w:lang w:eastAsia="ru-RU"/>
        </w:rPr>
        <w:t xml:space="preserve">  </w:t>
      </w:r>
      <w:proofErr w:type="spellStart"/>
      <w:r w:rsidRPr="005D219C">
        <w:rPr>
          <w:rFonts w:ascii="Courier New" w:eastAsia="Times New Roman" w:hAnsi="Courier New" w:cs="Courier New"/>
          <w:sz w:val="20"/>
          <w:szCs w:val="20"/>
          <w:lang w:eastAsia="ru-RU"/>
        </w:rPr>
        <w:t>manager</w:t>
      </w:r>
      <w:proofErr w:type="spellEnd"/>
      <w:proofErr w:type="gramEnd"/>
      <w:r w:rsidRPr="005D219C">
        <w:rPr>
          <w:rFonts w:ascii="Courier New" w:eastAsia="Times New Roman" w:hAnsi="Courier New" w:cs="Courier New"/>
          <w:sz w:val="20"/>
          <w:szCs w:val="20"/>
          <w:lang w:eastAsia="ru-RU"/>
        </w:rPr>
        <w:t xml:space="preserve"> (495) 956-27-90, (495) 956-27-91</w:t>
      </w:r>
    </w:p>
    <w:p w:rsidR="005D219C" w:rsidRPr="005D219C" w:rsidRDefault="005D219C" w:rsidP="005D219C">
      <w:pPr>
        <w:spacing w:after="0" w:line="240" w:lineRule="auto"/>
        <w:rPr>
          <w:rFonts w:ascii="Times New Roman" w:eastAsia="Times New Roman" w:hAnsi="Times New Roman" w:cs="Times New Roman"/>
          <w:sz w:val="24"/>
          <w:szCs w:val="24"/>
          <w:lang w:eastAsia="ru-RU"/>
        </w:rPr>
      </w:pPr>
      <w:r w:rsidRPr="005D219C">
        <w:rPr>
          <w:rFonts w:ascii="Times New Roman" w:eastAsia="Times New Roman" w:hAnsi="Times New Roman" w:cs="Times New Roman"/>
          <w:sz w:val="24"/>
          <w:szCs w:val="24"/>
          <w:lang w:eastAsia="ru-RU"/>
        </w:rPr>
        <w:br/>
      </w:r>
    </w:p>
    <w:p w:rsidR="005D219C" w:rsidRPr="005D219C" w:rsidRDefault="005D219C" w:rsidP="005D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D219C">
        <w:rPr>
          <w:rFonts w:ascii="Courier New" w:eastAsia="Times New Roman" w:hAnsi="Courier New" w:cs="Courier New"/>
          <w:sz w:val="20"/>
          <w:szCs w:val="20"/>
          <w:lang w:eastAsia="ru-RU"/>
        </w:rPr>
        <w:t>Настоящий документ является визуализированной формой электронного документа и содержит существенную информацию. Полная информация содержится непосредственно в электронном документе.</w:t>
      </w:r>
    </w:p>
    <w:p w:rsidR="00645765" w:rsidRPr="00D60AB9" w:rsidRDefault="00645765" w:rsidP="00D60AB9"/>
    <w:sectPr w:rsidR="00645765" w:rsidRPr="00D60AB9" w:rsidSect="009C7239">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8F"/>
    <w:rsid w:val="004E4F4E"/>
    <w:rsid w:val="005D219C"/>
    <w:rsid w:val="00645765"/>
    <w:rsid w:val="0069224F"/>
    <w:rsid w:val="006E5DB1"/>
    <w:rsid w:val="00751AAC"/>
    <w:rsid w:val="00763580"/>
    <w:rsid w:val="00874C8F"/>
    <w:rsid w:val="009147D4"/>
    <w:rsid w:val="009C7239"/>
    <w:rsid w:val="00D60AB9"/>
    <w:rsid w:val="00D94A1A"/>
    <w:rsid w:val="00EC4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43797-B1A8-4C46-8F60-958F6412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21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21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35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63580"/>
    <w:rPr>
      <w:rFonts w:ascii="Segoe UI" w:hAnsi="Segoe UI" w:cs="Segoe UI"/>
      <w:sz w:val="18"/>
      <w:szCs w:val="18"/>
    </w:rPr>
  </w:style>
  <w:style w:type="character" w:customStyle="1" w:styleId="10">
    <w:name w:val="Заголовок 1 Знак"/>
    <w:basedOn w:val="a0"/>
    <w:link w:val="1"/>
    <w:uiPriority w:val="9"/>
    <w:rsid w:val="005D21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219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5D219C"/>
    <w:rPr>
      <w:color w:val="0000FF"/>
      <w:u w:val="single"/>
    </w:rPr>
  </w:style>
  <w:style w:type="paragraph" w:styleId="HTML">
    <w:name w:val="HTML Preformatted"/>
    <w:basedOn w:val="a"/>
    <w:link w:val="HTML0"/>
    <w:uiPriority w:val="99"/>
    <w:semiHidden/>
    <w:unhideWhenUsed/>
    <w:rsid w:val="005D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D219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9395">
      <w:bodyDiv w:val="1"/>
      <w:marLeft w:val="0"/>
      <w:marRight w:val="0"/>
      <w:marTop w:val="0"/>
      <w:marBottom w:val="0"/>
      <w:divBdr>
        <w:top w:val="none" w:sz="0" w:space="0" w:color="auto"/>
        <w:left w:val="none" w:sz="0" w:space="0" w:color="auto"/>
        <w:bottom w:val="none" w:sz="0" w:space="0" w:color="auto"/>
        <w:right w:val="none" w:sz="0" w:space="0" w:color="auto"/>
      </w:divBdr>
      <w:divsChild>
        <w:div w:id="1244877373">
          <w:marLeft w:val="0"/>
          <w:marRight w:val="0"/>
          <w:marTop w:val="0"/>
          <w:marBottom w:val="0"/>
          <w:divBdr>
            <w:top w:val="none" w:sz="0" w:space="0" w:color="auto"/>
            <w:left w:val="none" w:sz="0" w:space="0" w:color="auto"/>
            <w:bottom w:val="none" w:sz="0" w:space="0" w:color="auto"/>
            <w:right w:val="none" w:sz="0" w:space="0" w:color="auto"/>
          </w:divBdr>
        </w:div>
      </w:divsChild>
    </w:div>
    <w:div w:id="1038435621">
      <w:bodyDiv w:val="1"/>
      <w:marLeft w:val="0"/>
      <w:marRight w:val="0"/>
      <w:marTop w:val="0"/>
      <w:marBottom w:val="0"/>
      <w:divBdr>
        <w:top w:val="none" w:sz="0" w:space="0" w:color="auto"/>
        <w:left w:val="none" w:sz="0" w:space="0" w:color="auto"/>
        <w:bottom w:val="none" w:sz="0" w:space="0" w:color="auto"/>
        <w:right w:val="none" w:sz="0" w:space="0" w:color="auto"/>
      </w:divBdr>
    </w:div>
    <w:div w:id="20043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ad02d9a2b73a4d61b7baea33e7c0af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Прилуцкая Елена Валерьевна</dc:creator>
  <cp:keywords/>
  <dc:description/>
  <cp:lastModifiedBy>Прилуцкая Елена Валерьевна</cp:lastModifiedBy>
  <cp:revision>2</cp:revision>
  <cp:lastPrinted>2024-10-31T11:50:00Z</cp:lastPrinted>
  <dcterms:created xsi:type="dcterms:W3CDTF">2025-09-23T03:49:00Z</dcterms:created>
  <dcterms:modified xsi:type="dcterms:W3CDTF">2025-09-23T03:49:00Z</dcterms:modified>
</cp:coreProperties>
</file>