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5D43">
      <w:pPr>
        <w:pStyle w:val="a3"/>
        <w:divId w:val="1744650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465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112264817</w:t>
            </w:r>
          </w:p>
        </w:tc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</w:p>
        </w:tc>
      </w:tr>
      <w:tr w:rsidR="00000000">
        <w:trPr>
          <w:divId w:val="174465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</w:p>
        </w:tc>
      </w:tr>
      <w:tr w:rsidR="00000000">
        <w:trPr>
          <w:divId w:val="174465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465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5D43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ООО "ИКС 5 ФИНАНС" ИНН 7715630469 (облигация 4B02-01-36241-R-003P / ISIN RU000A109JH1)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</w:tbl>
    <w:p w:rsidR="00000000" w:rsidRDefault="00F15D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981878X82185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4B02-01-36241-R-003P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15D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12 а</w:t>
            </w:r>
            <w:r>
              <w:rPr>
                <w:rFonts w:eastAsia="Times New Roman"/>
              </w:rPr>
              <w:t>вгуста 2025 г. по 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</w:rPr>
              <w:t>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F15D43">
      <w:pPr>
        <w:rPr>
          <w:rFonts w:eastAsia="Times New Roman"/>
        </w:rPr>
      </w:pPr>
    </w:p>
    <w:p w:rsidR="00000000" w:rsidRDefault="00F15D4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</w:t>
      </w:r>
      <w:r>
        <w:t xml:space="preserve">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</w:t>
      </w:r>
      <w:r>
        <w:t>зитарием доступа к такой информации"</w:t>
      </w:r>
    </w:p>
    <w:p w:rsidR="00000000" w:rsidRDefault="00F15D43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F15D43">
      <w:pPr>
        <w:pStyle w:val="a3"/>
      </w:pPr>
      <w:r>
        <w:t>Путем подачи заявок на Бирже</w:t>
      </w:r>
    </w:p>
    <w:p w:rsidR="00000000" w:rsidRDefault="00F15D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5D4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 manager (495) 956-27-90, (495) 956-27-91</w:t>
      </w:r>
    </w:p>
    <w:p w:rsidR="00000000" w:rsidRDefault="00F15D43">
      <w:pPr>
        <w:rPr>
          <w:rFonts w:eastAsia="Times New Roman"/>
        </w:rPr>
      </w:pPr>
      <w:r>
        <w:rPr>
          <w:rFonts w:eastAsia="Times New Roman"/>
        </w:rPr>
        <w:br/>
      </w:r>
    </w:p>
    <w:p w:rsidR="00F15D43" w:rsidRDefault="00F15D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F1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1E04"/>
    <w:rsid w:val="00461E04"/>
    <w:rsid w:val="00F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EC3594-B04D-45F0-B82D-F2BFCF5A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74502858304e70a53c8830cde60b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2025-08-01T06:53:00Z</dcterms:created>
  <dcterms:modified xsi:type="dcterms:W3CDTF">2025-08-01T06:53:00Z</dcterms:modified>
</cp:coreProperties>
</file>