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26A6">
      <w:pPr>
        <w:pStyle w:val="a3"/>
        <w:divId w:val="15565268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5652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25688056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</w:p>
        </w:tc>
      </w:tr>
      <w:tr w:rsidR="00000000">
        <w:trPr>
          <w:divId w:val="155652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</w:p>
        </w:tc>
      </w:tr>
      <w:tr w:rsidR="00000000">
        <w:trPr>
          <w:divId w:val="155652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25687218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</w:p>
        </w:tc>
      </w:tr>
      <w:tr w:rsidR="00000000">
        <w:trPr>
          <w:divId w:val="155652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652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26A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"Абрау - Дюрсо" ИНН 7727620673 (акция 1-02-12500-A/RU000A0JS5T7)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9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316979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Севастопольский проспект, дом 43А, корпус 2, конференц-зал</w:t>
            </w:r>
          </w:p>
        </w:tc>
      </w:tr>
    </w:tbl>
    <w:p w:rsidR="00000000" w:rsidRDefault="002026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3"/>
        <w:gridCol w:w="936"/>
        <w:gridCol w:w="1300"/>
        <w:gridCol w:w="1300"/>
        <w:gridCol w:w="1079"/>
        <w:gridCol w:w="1140"/>
        <w:gridCol w:w="1141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316979X17947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2026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5"/>
        <w:gridCol w:w="42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«Абрау – Дюрсо»., 117186, г. Москва, Севастопольский проспект, дом</w:t>
            </w:r>
            <w:r>
              <w:rPr>
                <w:rFonts w:eastAsia="Times New Roman"/>
              </w:rPr>
              <w:br/>
              <w:t>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2026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27"/>
        <w:gridCol w:w="752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«Абрау – Дюрсо» по РСБУ.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«Абрау – Дюрсо» по РСБУ – Акционерное общество «БДО Юникон» (ОГРН 1037739271701). </w:t>
            </w:r>
            <w:r>
              <w:rPr>
                <w:rFonts w:eastAsia="Times New Roman"/>
              </w:rPr>
              <w:t xml:space="preserve">To appoint an auditor of PJSC Abrau-Durso for RSA – JSC «BDO Unicon» (OGRN 1037739271701). 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«Абрау – Дюрсо» по МСФО.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«Абрау – Дюрсо» по МСФО – Акционерное общество «БДО Юникон» (ОГРН 1037739271701). To appoint an auditor of PJSC Abrau-Durso for IFRS – JSC «BDO Unicon» (OGRN 1037739271701). 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для </w:t>
            </w:r>
            <w:r>
              <w:rPr>
                <w:rFonts w:eastAsia="Times New Roman"/>
              </w:rPr>
              <w:t>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предоставлении согласия на совершение сделки, в совершении которой имеется заинтересованность – договора поручительства, заключаемого между ПАО «Абрау – Дюрсо» и АО «Райффайзенбанк», в обеспечение исполнения обязательств по Кредитном</w:t>
            </w:r>
            <w:r>
              <w:rPr>
                <w:rFonts w:eastAsia="Times New Roman"/>
              </w:rPr>
              <w:t xml:space="preserve">у соглашению № 3225/2-KRD от 16.08.2017 г., заключенному между ЗАО «Абрау-Дюрсо» и АО «Райффайзенбанк». 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совершение сделки, в совершении которой имеется заинтересованность – договора п</w:t>
            </w:r>
            <w:r>
              <w:rPr>
                <w:rFonts w:eastAsia="Times New Roman"/>
              </w:rPr>
              <w:t>оручительства, заключаемого между ПАО «Абрау – Дюрсо» и АО «Райффайзенбанк», в обеспечение исполнения обязательств по Кредитному соглашению № 3225/2-KRD от 16.08.2017 г., заключенному между ЗАО «Абрау-Дюрсо» и АО «Райффайзенбанк», на следующих условиях:(по</w:t>
            </w:r>
            <w:r>
              <w:rPr>
                <w:rFonts w:eastAsia="Times New Roman"/>
              </w:rPr>
              <w:t xml:space="preserve">лный текст см бюллетень) 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предоставлении согласия на совершение сделки, в совершении которой имеется заинтересованность – договора поручительства, </w:t>
            </w:r>
            <w:r>
              <w:rPr>
                <w:rFonts w:eastAsia="Times New Roman"/>
              </w:rPr>
              <w:t xml:space="preserve">заключаемого между ПАО «Абрау – Дюрсо» и АО «Райффайзенбанк», в обеспечение исполнения обязательств по Кредитному соглашению № 2256-KRD от 19.09.2017 г., заключенному между ООО «Абрау-Дюрсо» и АО «Райффайзенбанк». 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согласие на совершение сделки, в совершении которой имеется заинтересованность – договора поручительства, заключаемого между ПАО «Абрау – Дюрсо» и АО «Райффайзенбанк», в обеспечение исполнения обязательств по Кредитному соглашению № </w:t>
            </w:r>
            <w:r>
              <w:rPr>
                <w:rFonts w:eastAsia="Times New Roman"/>
              </w:rPr>
              <w:t xml:space="preserve">2256-KRD от 19.09.2017 г., на следующих условиях: (поный текст см бюллетень) 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предоставлении согласия на совершение сделки, в совершении которой имеется заинтересованность – договора поручительства, заключаемого между ПАО «Абрау – Дюрсо» и АО «Райффайзенбанк», в обеспечение исполнения обязательств по Кредитному соглашению № 2256/1</w:t>
            </w:r>
            <w:r>
              <w:rPr>
                <w:rFonts w:eastAsia="Times New Roman"/>
              </w:rPr>
              <w:t xml:space="preserve">-KRD от 19.09.2017 г., заключенному между ООО «Абрау-Дюрсо» и АО «Райффайзенбанк». 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совершение сделки, в совершении которой имеется заинтересованность – договора поручительства, заключаемого между ПАО «Абрау – Дюрсо» и АО «Райффайзенбанк», в обеспечение исполнения обязательств по Кредитному соглашению № 2256/1-KRD</w:t>
            </w:r>
            <w:r>
              <w:rPr>
                <w:rFonts w:eastAsia="Times New Roman"/>
              </w:rPr>
              <w:t xml:space="preserve"> от 19.09.2017 г., на следующих условиях: (полный текст см бюллетень) 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предоставлении согласия на совершение сделки, в совершении которой имеется заинтересованность – договора поручительства, заключаемого между ПАО «Абрау – Дюрсо» и Банк ВТБ (ПАО), в обеспечение исполнения обязательств по Кредитному соглашению № КС-ЦВ-73075</w:t>
            </w:r>
            <w:r>
              <w:rPr>
                <w:rFonts w:eastAsia="Times New Roman"/>
              </w:rPr>
              <w:t xml:space="preserve">0/2017/00145 от 09.10.2017 г., заключенному между ЗАО «Абрау-Дюрсо» и Банк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совершение сделки, в совершении которой имеется заинтересованность – договора поручительства, зак</w:t>
            </w:r>
            <w:r>
              <w:rPr>
                <w:rFonts w:eastAsia="Times New Roman"/>
              </w:rPr>
              <w:t>лючаемого между ПАО «Абрау – Дюрсо» и Банком ВТБ (ПАО), в обеспечение исполнения обязательств по Кредитному соглашению № КС-ЦВ-730750/2017/00145 от 09.10.2017 г., заключенному между ЗАО «Абрау-Дюрсо» и Банк ВТБ (ПАО), на следующих условиях: (полный текст с</w:t>
            </w:r>
            <w:r>
              <w:rPr>
                <w:rFonts w:eastAsia="Times New Roman"/>
              </w:rPr>
              <w:t xml:space="preserve">м бюллетень) 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предоставлении согласия на совершение сделки, в совершении которой имеется заинтересованность – договора займа № 01/07-Лоза от 11.07.2016 г., заключенного между ПАО «Абрау</w:t>
            </w:r>
            <w:r>
              <w:rPr>
                <w:rFonts w:eastAsia="Times New Roman"/>
              </w:rPr>
              <w:t xml:space="preserve"> – Дюрсо» и ООО «Лоза», с учетом дополнительного соглашения № 1 от 22.11.2016 г. и дополнительного соглашения № 2 от 25.07.2017 г. 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совершение сделки, в совершении которой имеется заинтересованность – договора займа № 01/07-Лоза от 11.07.2016 г., заключенного между ПАО «Абрау – Дюрсо» и ООО «Лоза», с учетом дополнительного соглашения № 1 от 22.11.2016 г. и допо</w:t>
            </w:r>
            <w:r>
              <w:rPr>
                <w:rFonts w:eastAsia="Times New Roman"/>
              </w:rPr>
              <w:t xml:space="preserve">лнительного соглашения № 2 от 25.07.2017 г., на следующих условиях: (полный текст см бюллетень) 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026A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026A6">
      <w:pPr>
        <w:rPr>
          <w:rFonts w:eastAsia="Times New Roman"/>
        </w:rPr>
      </w:pPr>
    </w:p>
    <w:p w:rsidR="00000000" w:rsidRDefault="002026A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026A6">
      <w:pPr>
        <w:rPr>
          <w:rFonts w:eastAsia="Times New Roman"/>
        </w:rPr>
      </w:pPr>
      <w:r>
        <w:rPr>
          <w:rFonts w:eastAsia="Times New Roman"/>
        </w:rPr>
        <w:t>1. Об утверждении аудитора ПАО «Абрау – Дюрсо» по РСБУ.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аудитора ПАО «Абрау – Дюрсо» по МСФО.</w:t>
      </w:r>
      <w:r>
        <w:rPr>
          <w:rFonts w:eastAsia="Times New Roman"/>
        </w:rPr>
        <w:br/>
        <w:t>3. О предоставлении согласия на совершение сделки, в совершении которой имеется заинтересованность – договора поручительства, заключаемого между ПАО «Абрау – Дюрсо» и АО «Райффайзенбанк», в обеспечени</w:t>
      </w:r>
      <w:r>
        <w:rPr>
          <w:rFonts w:eastAsia="Times New Roman"/>
        </w:rPr>
        <w:t>е исполнения обязательств по Кредитному соглашению № 3225/2-KRD от 16.08.2017 г., заключенному между ЗАО «Абрау-Дюрсо» и АО «Райффайзенбанк».</w:t>
      </w:r>
      <w:r>
        <w:rPr>
          <w:rFonts w:eastAsia="Times New Roman"/>
        </w:rPr>
        <w:br/>
        <w:t>4. О предоставлении согласия на совершение сделки, в совершении которой имеется заинтересованность – договора пору</w:t>
      </w:r>
      <w:r>
        <w:rPr>
          <w:rFonts w:eastAsia="Times New Roman"/>
        </w:rPr>
        <w:t>чительства, заключаемого между ПАО «Абрау – Дюрсо» и АО «Райффайзенбанк», в обеспечение исполнения обязательств по Кредитному соглашению № 2256-KRD от 19.09.2017 г., заключенному между ООО «Абрау-Дюрсо» и АО «Райффайзенбанк».</w:t>
      </w:r>
      <w:r>
        <w:rPr>
          <w:rFonts w:eastAsia="Times New Roman"/>
        </w:rPr>
        <w:br/>
        <w:t>5. О предоставлении согласия н</w:t>
      </w:r>
      <w:r>
        <w:rPr>
          <w:rFonts w:eastAsia="Times New Roman"/>
        </w:rPr>
        <w:t>а совершение сделки, в совершении которой имеется заинтересованность – договора поручительства, заключаемого между ПАО «Абрау – Дюрсо» и АО «Райффайзенбанк», в обеспечение исполнения обязательств по Кредитному соглашению № 2256/1-KRD от 19.09.2017 г., закл</w:t>
      </w:r>
      <w:r>
        <w:rPr>
          <w:rFonts w:eastAsia="Times New Roman"/>
        </w:rPr>
        <w:t>юченному между ООО «Абрау-Дюрсо» и АО «Райффайзенбанк».</w:t>
      </w:r>
      <w:r>
        <w:rPr>
          <w:rFonts w:eastAsia="Times New Roman"/>
        </w:rPr>
        <w:br/>
        <w:t>6. О предоставлении согласия на совершение сделки, в совершении которой имеется заинтересованность – договора поручительства, заключаемого между ПАО «Абрау – Дюрсо» и Банк ВТБ (ПАО), в обеспечение исп</w:t>
      </w:r>
      <w:r>
        <w:rPr>
          <w:rFonts w:eastAsia="Times New Roman"/>
        </w:rPr>
        <w:t>олнения обязательств по Кредитному соглашению № КС-ЦВ-730750/2017/00145 от 09.10.2017 г., заключенному между ЗАО «Абрау-Дюрсо» и Банк ВТБ (ПАО).</w:t>
      </w:r>
      <w:r>
        <w:rPr>
          <w:rFonts w:eastAsia="Times New Roman"/>
        </w:rPr>
        <w:br/>
        <w:t>7. О предоставлении согласия на совершение сделки, в совершении которой имеется заинтересованность – договора з</w:t>
      </w:r>
      <w:r>
        <w:rPr>
          <w:rFonts w:eastAsia="Times New Roman"/>
        </w:rPr>
        <w:t xml:space="preserve">айма № 01/07-Лоза от 11.07.2016 г., заключенного между ПАО «Абрау – Дюрсо» и ООО «Лоза», с учетом дополнительного соглашения № 1 от 22.11.2016 г. и дополнительного соглашения № 2 от 25.07.2017 г. </w:t>
      </w:r>
    </w:p>
    <w:p w:rsidR="00000000" w:rsidRDefault="002026A6">
      <w:pPr>
        <w:pStyle w:val="a3"/>
      </w:pPr>
      <w:r>
        <w:t>Протокол Совета директоров № 8/2017 от 15.11.2017 г.</w:t>
      </w:r>
    </w:p>
    <w:p w:rsidR="00000000" w:rsidRDefault="002026A6">
      <w:pPr>
        <w:pStyle w:val="a3"/>
      </w:pPr>
      <w:r>
        <w:t>Настоя</w:t>
      </w:r>
      <w:r>
        <w:t>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</w:t>
      </w:r>
      <w:r>
        <w:t>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4.6. Содержание и состав сведений, составляющих информацию (материалы), подлежащую предоставлению </w:t>
      </w:r>
      <w:r>
        <w:t>лицам, имеющим право на участие в общем собрании акционеров (Положение 546-П от 01.06.2016).</w:t>
      </w:r>
      <w:r>
        <w:br/>
        <w:t xml:space="preserve">4.8. Содержание (текст) бюллетеней для голосования на общем собрании акционеров (Положение 546-П от 01.06.2016). </w:t>
      </w:r>
    </w:p>
    <w:p w:rsidR="00000000" w:rsidRDefault="002026A6">
      <w:pPr>
        <w:pStyle w:val="a3"/>
      </w:pPr>
      <w:r>
        <w:t>Направляем Вам поступивший в НКО АО НРД электронн</w:t>
      </w:r>
      <w:r>
        <w:t>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</w:t>
      </w:r>
      <w:r>
        <w:t>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026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</w:t>
        </w:r>
        <w:r>
          <w:rPr>
            <w:rStyle w:val="a4"/>
          </w:rPr>
          <w:t>по которому можно ознакомиться с дополнительной документацией</w:t>
        </w:r>
      </w:hyperlink>
    </w:p>
    <w:p w:rsidR="002026A6" w:rsidRDefault="002026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sectPr w:rsidR="0020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A3FA8"/>
    <w:rsid w:val="002026A6"/>
    <w:rsid w:val="009A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aceb4a53d74fce949b2520c87c4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1719</Words>
  <Characters>9800</Characters>
  <Application>Microsoft Office Word</Application>
  <DocSecurity>0</DocSecurity>
  <Lines>81</Lines>
  <Paragraphs>22</Paragraphs>
  <ScaleCrop>false</ScaleCrop>
  <Company/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2017-11-30T05:21:00Z</dcterms:created>
  <dcterms:modified xsi:type="dcterms:W3CDTF">2017-11-30T05:21:00Z</dcterms:modified>
</cp:coreProperties>
</file>