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4110">
      <w:pPr>
        <w:pStyle w:val="a3"/>
        <w:divId w:val="8480568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4805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54576101</w:t>
            </w:r>
          </w:p>
        </w:tc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</w:p>
        </w:tc>
      </w:tr>
      <w:tr w:rsidR="00000000">
        <w:trPr>
          <w:divId w:val="84805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</w:p>
        </w:tc>
      </w:tr>
      <w:tr w:rsidR="00000000">
        <w:trPr>
          <w:divId w:val="84805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805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4110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- Акции обыкновенные ПАО "Ростелеком" (акции 1-01-00124-A / ISIN RU0008943394), Акции привилегированные ПАО "Ростелеком" (акции 2-01-00124-A / ISIN RU0009046700), Биржевые облигации бездокументарные процентные</w:t>
      </w:r>
      <w:r>
        <w:rPr>
          <w:rFonts w:eastAsia="Times New Roman"/>
        </w:rPr>
        <w:t xml:space="preserve"> неконвертируемые с централизованным учетом прав серии 002P-02R (облигации 4B02-03-00124-A-002P / ISIN RU000A101FG8), Биржевые облигации бездокументарные процентные неконвертируемые с централизованным учетом прав серии 002P-03R (облигации 4B02-02-00124-A-0</w:t>
      </w:r>
      <w:r>
        <w:rPr>
          <w:rFonts w:eastAsia="Times New Roman"/>
        </w:rPr>
        <w:t xml:space="preserve">02P / ISIN RU000A101FC7), Биржевые облигации бездокументарные процентные неконвертируемые с централизованным учетом прав серии 002P-04R (облигации 4B02-04-00124-A-002P / ISIN RU000A101LY9), Биржевые облигации бездокументарные процентные </w:t>
      </w:r>
      <w:r>
        <w:rPr>
          <w:rFonts w:eastAsia="Times New Roman"/>
        </w:rPr>
        <w:lastRenderedPageBreak/>
        <w:t xml:space="preserve">неконвертируемые с </w:t>
      </w:r>
      <w:r>
        <w:rPr>
          <w:rFonts w:eastAsia="Times New Roman"/>
        </w:rPr>
        <w:t xml:space="preserve">централизованным учетом прав сер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615171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DA41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A41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615171X24430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615171X29510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RU000A0JWTN2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JWTN2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615171X32979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615171X37011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RU000A0ZYG52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RU000A0ZYG52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615171X39815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615171X47607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4B02-05-00124-A-001P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615171X52758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615171X54541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RU000A101FC7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RU000A101FC7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615171X54570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7 февраля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615171X55864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RU000A101LY9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RU000A101LY9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615171X59330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RU000A1028G8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RU000A1028G8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615171X67127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RU000A103EZ7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RU000A103EZ7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4110">
      <w:pPr>
        <w:rPr>
          <w:rFonts w:eastAsia="Times New Roman"/>
        </w:rPr>
      </w:pPr>
    </w:p>
    <w:p w:rsidR="00000000" w:rsidRDefault="00DA411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</w:t>
      </w:r>
      <w:r>
        <w:t xml:space="preserve">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A4110">
      <w:pPr>
        <w:pStyle w:val="a3"/>
      </w:pPr>
      <w:r>
        <w:t>10.4. Информация об изменении полного и (или) сокращенного фи</w:t>
      </w:r>
      <w:r>
        <w:t>рменного наименования эмитента, его места нахождения, адреса.</w:t>
      </w:r>
    </w:p>
    <w:p w:rsidR="00000000" w:rsidRDefault="00DA4110">
      <w:pPr>
        <w:pStyle w:val="a3"/>
      </w:pPr>
      <w:r>
        <w:t>Подтип не определен</w:t>
      </w:r>
    </w:p>
    <w:p w:rsidR="00000000" w:rsidRDefault="00DA41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DA41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</w:t>
      </w:r>
      <w:r>
        <w:t>7-90, (495) 956-27-91</w:t>
      </w:r>
    </w:p>
    <w:p w:rsidR="00000000" w:rsidRDefault="00DA411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A4110" w:rsidRDefault="00DA41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3069"/>
    <w:rsid w:val="008E3069"/>
    <w:rsid w:val="00DA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19AF8B-C4F9-44E8-8B04-0653FDAA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a6e26727e1f44faa8b170bdfd8090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2021-07-26T11:44:00Z</dcterms:created>
  <dcterms:modified xsi:type="dcterms:W3CDTF">2021-07-26T11:44:00Z</dcterms:modified>
</cp:coreProperties>
</file>