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0AA7">
      <w:pPr>
        <w:pStyle w:val="a3"/>
        <w:divId w:val="61433729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14337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28207310</w:t>
            </w:r>
          </w:p>
        </w:tc>
        <w:tc>
          <w:tcPr>
            <w:tcW w:w="0" w:type="auto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</w:p>
        </w:tc>
      </w:tr>
      <w:tr w:rsidR="00000000">
        <w:trPr>
          <w:divId w:val="614337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</w:p>
        </w:tc>
      </w:tr>
      <w:tr w:rsidR="00000000">
        <w:trPr>
          <w:divId w:val="614337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28188660</w:t>
            </w:r>
          </w:p>
        </w:tc>
        <w:tc>
          <w:tcPr>
            <w:tcW w:w="0" w:type="auto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</w:p>
        </w:tc>
      </w:tr>
      <w:tr w:rsidR="00000000">
        <w:trPr>
          <w:divId w:val="614337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4337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0AA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1-04-33498-E/RU000A0JPNM1, 1-04-33498-E/RU000A0JPNM1)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0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</w:tbl>
    <w:p w:rsidR="00000000" w:rsidRDefault="00000A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00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000A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0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0.1303831417625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000A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0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0.1303831417625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000A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0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337018</w:t>
            </w:r>
          </w:p>
        </w:tc>
      </w:tr>
    </w:tbl>
    <w:p w:rsidR="00000000" w:rsidRDefault="00000AA7">
      <w:pPr>
        <w:rPr>
          <w:rFonts w:eastAsia="Times New Roman"/>
        </w:rPr>
      </w:pPr>
    </w:p>
    <w:p w:rsidR="00000000" w:rsidRDefault="00000AA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00AA7">
      <w:pPr>
        <w:pStyle w:val="a3"/>
      </w:pPr>
      <w:r>
        <w:t>9.4. Информация об объявлении дивидендов по акциям.</w:t>
      </w:r>
    </w:p>
    <w:p w:rsidR="00000000" w:rsidRDefault="00000AA7">
      <w:pPr>
        <w:pStyle w:val="a3"/>
      </w:pPr>
      <w:r>
        <w:t>Размер дивиденда на одну обыкновенную ак</w:t>
      </w:r>
      <w:r>
        <w:t>цию ПАО "Интер РАО" составляет 0.130383141762452 рубля.</w:t>
      </w:r>
    </w:p>
    <w:p w:rsidR="00000000" w:rsidRDefault="00000AA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</w:t>
        </w:r>
        <w:r>
          <w:rPr>
            <w:rStyle w:val="a4"/>
          </w:rPr>
          <w:t>ой документацией</w:t>
        </w:r>
      </w:hyperlink>
    </w:p>
    <w:p w:rsidR="00000AA7" w:rsidRDefault="00000AA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0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A43E8"/>
    <w:rsid w:val="00000AA7"/>
    <w:rsid w:val="000A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09ae6bf0424885a71b9854e26b5f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2018-05-24T09:36:00Z</dcterms:created>
  <dcterms:modified xsi:type="dcterms:W3CDTF">2018-05-24T09:36:00Z</dcterms:modified>
</cp:coreProperties>
</file>