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44246">
      <w:pPr>
        <w:pStyle w:val="a3"/>
        <w:divId w:val="49580591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958059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4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4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78581122</w:t>
            </w:r>
          </w:p>
        </w:tc>
        <w:tc>
          <w:tcPr>
            <w:tcW w:w="0" w:type="auto"/>
            <w:vAlign w:val="center"/>
            <w:hideMark/>
          </w:tcPr>
          <w:p w:rsidR="00000000" w:rsidRDefault="00544246">
            <w:pPr>
              <w:rPr>
                <w:rFonts w:eastAsia="Times New Roman"/>
              </w:rPr>
            </w:pPr>
          </w:p>
        </w:tc>
      </w:tr>
      <w:tr w:rsidR="00000000">
        <w:trPr>
          <w:divId w:val="4958059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4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4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4246">
            <w:pPr>
              <w:rPr>
                <w:rFonts w:eastAsia="Times New Roman"/>
              </w:rPr>
            </w:pPr>
          </w:p>
        </w:tc>
      </w:tr>
      <w:tr w:rsidR="00000000">
        <w:trPr>
          <w:divId w:val="4958059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4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44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78532916</w:t>
            </w:r>
          </w:p>
        </w:tc>
        <w:tc>
          <w:tcPr>
            <w:tcW w:w="0" w:type="auto"/>
            <w:vAlign w:val="center"/>
            <w:hideMark/>
          </w:tcPr>
          <w:p w:rsidR="00000000" w:rsidRDefault="00544246">
            <w:pPr>
              <w:rPr>
                <w:rFonts w:eastAsia="Times New Roman"/>
              </w:rPr>
            </w:pPr>
          </w:p>
        </w:tc>
      </w:tr>
      <w:tr w:rsidR="00000000">
        <w:trPr>
          <w:divId w:val="4958059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4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4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4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58059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4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4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4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44246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4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809690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2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2023 г.</w:t>
            </w:r>
          </w:p>
        </w:tc>
      </w:tr>
    </w:tbl>
    <w:p w:rsidR="00000000" w:rsidRDefault="005442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44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4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4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4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4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4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4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4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4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809690X4418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5442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4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2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2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5442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4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4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4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809685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246">
            <w:pPr>
              <w:rPr>
                <w:rFonts w:eastAsia="Times New Roman"/>
              </w:rPr>
            </w:pPr>
          </w:p>
        </w:tc>
      </w:tr>
    </w:tbl>
    <w:p w:rsidR="00000000" w:rsidRDefault="00544246">
      <w:pPr>
        <w:rPr>
          <w:rFonts w:eastAsia="Times New Roman"/>
        </w:rPr>
      </w:pPr>
    </w:p>
    <w:p w:rsidR="00000000" w:rsidRDefault="0054424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44246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544246">
      <w:pPr>
        <w:pStyle w:val="a3"/>
      </w:pPr>
      <w:r>
        <w:t>2.3 Измененная (скорректированная) информация, предоставляемая центральному депозитарию в случ</w:t>
      </w:r>
      <w:r>
        <w:t xml:space="preserve">ае обнаружения (выявления) недостоверной, неточной, неполной и (или) вводящей в заблуждение информации, ранее предоставленной центральному депозитарию </w:t>
      </w:r>
    </w:p>
    <w:p w:rsidR="00000000" w:rsidRDefault="0054424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4424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</w:t>
      </w:r>
      <w:r>
        <w:t>56-27-91/ For details please contact your account  manager (495) 956-27-90, (495) 956-27-91</w:t>
      </w:r>
    </w:p>
    <w:p w:rsidR="00000000" w:rsidRDefault="00544246">
      <w:pPr>
        <w:rPr>
          <w:rFonts w:eastAsia="Times New Roman"/>
        </w:rPr>
      </w:pPr>
      <w:r>
        <w:rPr>
          <w:rFonts w:eastAsia="Times New Roman"/>
        </w:rPr>
        <w:br/>
      </w:r>
    </w:p>
    <w:p w:rsidR="00544246" w:rsidRDefault="0054424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</w:t>
      </w:r>
      <w:r>
        <w:t>ктронном документе.</w:t>
      </w:r>
    </w:p>
    <w:sectPr w:rsidR="0054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325C4"/>
    <w:rsid w:val="002325C4"/>
    <w:rsid w:val="0054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17F905-D1F4-435E-8F16-990DA663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a7ebbf8e2654ce982bbb044620387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2023-05-25T06:36:00Z</dcterms:created>
  <dcterms:modified xsi:type="dcterms:W3CDTF">2023-05-25T06:36:00Z</dcterms:modified>
</cp:coreProperties>
</file>