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5A50D7">
      <w:pPr>
        <w:pStyle w:val="a3"/>
        <w:divId w:val="536626412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7"/>
        <w:gridCol w:w="2858"/>
        <w:gridCol w:w="3280"/>
      </w:tblGrid>
      <w:tr w:rsidR="00000000">
        <w:trPr>
          <w:divId w:val="536626412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5A50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A50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44609471</w:t>
            </w:r>
          </w:p>
        </w:tc>
        <w:tc>
          <w:tcPr>
            <w:tcW w:w="0" w:type="auto"/>
            <w:vAlign w:val="center"/>
            <w:hideMark/>
          </w:tcPr>
          <w:p w:rsidR="00000000" w:rsidRDefault="005A50D7">
            <w:pPr>
              <w:rPr>
                <w:rFonts w:eastAsia="Times New Roman"/>
              </w:rPr>
            </w:pPr>
          </w:p>
        </w:tc>
      </w:tr>
      <w:tr w:rsidR="00000000">
        <w:trPr>
          <w:divId w:val="536626412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5A50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A50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A50D7">
            <w:pPr>
              <w:rPr>
                <w:rFonts w:eastAsia="Times New Roman"/>
              </w:rPr>
            </w:pPr>
          </w:p>
        </w:tc>
      </w:tr>
      <w:tr w:rsidR="00000000">
        <w:trPr>
          <w:divId w:val="536626412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5A50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5A50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44561849</w:t>
            </w:r>
          </w:p>
        </w:tc>
        <w:tc>
          <w:tcPr>
            <w:tcW w:w="0" w:type="auto"/>
            <w:vAlign w:val="center"/>
            <w:hideMark/>
          </w:tcPr>
          <w:p w:rsidR="00000000" w:rsidRDefault="005A50D7">
            <w:pPr>
              <w:rPr>
                <w:rFonts w:eastAsia="Times New Roman"/>
              </w:rPr>
            </w:pPr>
          </w:p>
        </w:tc>
      </w:tr>
      <w:tr w:rsidR="00000000">
        <w:trPr>
          <w:divId w:val="536626412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5A50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A50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5A50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536626412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5A50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A50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5A50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5A50D7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- Глобальная депозитарная расписка на обыкновенные акции класса А TCS Group Holding PLC (депозитарная расписка ISIN US87238U2033) 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30"/>
        <w:gridCol w:w="5725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A50D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50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</w:t>
            </w:r>
            <w:r>
              <w:rPr>
                <w:rFonts w:eastAsia="Times New Roman"/>
              </w:rPr>
              <w:t>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50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543742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50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50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50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50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50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Признак обязательности КД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50D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MAND Обязательное событие, инструкций не требуется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50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 обработки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50D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Полная информация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50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50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02 декабря 2020 г.</w:t>
            </w:r>
          </w:p>
        </w:tc>
      </w:tr>
    </w:tbl>
    <w:p w:rsidR="00000000" w:rsidRDefault="005A50D7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2"/>
        <w:gridCol w:w="1479"/>
        <w:gridCol w:w="1618"/>
        <w:gridCol w:w="1390"/>
        <w:gridCol w:w="1612"/>
        <w:gridCol w:w="1573"/>
        <w:gridCol w:w="1779"/>
        <w:gridCol w:w="1779"/>
        <w:gridCol w:w="1834"/>
      </w:tblGrid>
      <w:tr w:rsidR="00000000">
        <w:trPr>
          <w:tblHeader/>
          <w:tblCellSpacing w:w="6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5A50D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A50D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A50D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A50D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Наименование ценной бумаги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A50D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A50D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A50D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A50D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 представляемой ц/б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A50D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Тип представляемой ц/б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A50D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Соотношение (Кол-во ДР / Кол-во представляемых ц/б)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50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543742D188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50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ДжПМорган Чейз Банк, Национальная Ассоциация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50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Глобальная депозитарная расписка на обыкновенные акции класса А TCS Group Holding PLC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50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Глобальная депозитарная расписка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50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US87238U2033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50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US87238U2033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50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TC</w:t>
            </w:r>
            <w:r>
              <w:rPr>
                <w:rFonts w:eastAsia="Times New Roman"/>
              </w:rPr>
              <w:t>S Group Holding PLC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50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 обыкновенные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50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: 1</w:t>
            </w:r>
          </w:p>
        </w:tc>
      </w:tr>
    </w:tbl>
    <w:p w:rsidR="00000000" w:rsidRDefault="005A50D7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54"/>
        <w:gridCol w:w="2301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A50D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Детали корпоративного действия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50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объявления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50D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 ноября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50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Дата фиксации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50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ноября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50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Экс-дивидендная дата или дата/время распределения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50D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26 ноября 2020 г.</w:t>
            </w:r>
          </w:p>
        </w:tc>
      </w:tr>
    </w:tbl>
    <w:p w:rsidR="00000000" w:rsidRDefault="005A50D7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14"/>
        <w:gridCol w:w="6541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A50D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Варианты корпоративного действия</w:t>
            </w:r>
          </w:p>
        </w:tc>
      </w:tr>
      <w:tr w:rsidR="00000000">
        <w:trPr>
          <w:tblCellSpacing w:w="6" w:type="dxa"/>
        </w:trPr>
        <w:tc>
          <w:tcPr>
            <w:tcW w:w="1500" w:type="pct"/>
            <w:shd w:val="clear" w:color="auto" w:fill="EEEEEE"/>
            <w:vAlign w:val="center"/>
            <w:hideMark/>
          </w:tcPr>
          <w:p w:rsidR="00000000" w:rsidRDefault="005A50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варианта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50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001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50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варианта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50D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CASH Деньги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50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опции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50D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USD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A50D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Движение денежных средств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50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Признак зачисления (списания)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50D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Зачисление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50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50D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02 декабря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50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валютирования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50D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02 декабря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50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выплат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50D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02 декабря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50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1 ц.б с учетом типа ставки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50D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Не облагается налогом 0.25 USD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50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Ставка удерживаемого налога, %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50D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17 %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50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Чистая ставка дивидендов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50D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0.25 USD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50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Дополнительный текст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50D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NARC/TAX RATE : 17 PER CENT</w:t>
            </w:r>
          </w:p>
        </w:tc>
      </w:tr>
    </w:tbl>
    <w:p w:rsidR="00000000" w:rsidRDefault="005A50D7">
      <w:pPr>
        <w:pStyle w:val="a3"/>
      </w:pPr>
      <w:r>
        <w:t>Обновление от 16.11.2020:</w:t>
      </w:r>
      <w:r>
        <w:br/>
      </w:r>
      <w:r>
        <w:br/>
      </w:r>
      <w:r>
        <w:t>Стала известна ставка удерживаемого налога, а также обновлен дополнительный текст.</w:t>
      </w:r>
      <w:r>
        <w:br/>
      </w:r>
      <w:r>
        <w:br/>
        <w:t>Конец обновления.</w:t>
      </w:r>
      <w:r>
        <w:br/>
      </w:r>
      <w:r>
        <w:br/>
      </w:r>
      <w:r>
        <w:br/>
        <w:t>Небанковская кредитная организация акционерное общество “Национальный расчетный депозитарий” (далее - НКО АО НРД) сообщает Вам, что в адрес НКО АО НРД п</w:t>
      </w:r>
      <w:r>
        <w:t xml:space="preserve">оступила информация от Иностранного депозитария о корпоративном действии “Выплата дивидендов”. </w:t>
      </w:r>
    </w:p>
    <w:p w:rsidR="00000000" w:rsidRDefault="005A50D7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</w:t>
      </w:r>
      <w:r>
        <w:t>ails please contact your account  manager (495) 956-27-90, (495) 956-27-91</w:t>
      </w:r>
    </w:p>
    <w:p w:rsidR="00000000" w:rsidRDefault="005A50D7">
      <w:pPr>
        <w:rPr>
          <w:rFonts w:eastAsia="Times New Roman"/>
        </w:rPr>
      </w:pPr>
      <w:r>
        <w:rPr>
          <w:rFonts w:eastAsia="Times New Roman"/>
        </w:rPr>
        <w:br/>
      </w:r>
    </w:p>
    <w:p w:rsidR="005A50D7" w:rsidRDefault="005A50D7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</w:t>
      </w:r>
      <w:r>
        <w:t>е.</w:t>
      </w:r>
    </w:p>
    <w:sectPr w:rsidR="005A50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5F0F33"/>
    <w:rsid w:val="005A50D7"/>
    <w:rsid w:val="005F0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0B783CF-92ED-4C39-969B-EDF1A2C25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6626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405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2020-11-17T04:32:00Z</dcterms:created>
  <dcterms:modified xsi:type="dcterms:W3CDTF">2020-11-17T04:32:00Z</dcterms:modified>
</cp:coreProperties>
</file>