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13E0">
      <w:pPr>
        <w:pStyle w:val="a3"/>
        <w:divId w:val="6776560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765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66761937</w:t>
            </w:r>
          </w:p>
        </w:tc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</w:p>
        </w:tc>
      </w:tr>
      <w:tr w:rsidR="00000000">
        <w:trPr>
          <w:divId w:val="67765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</w:p>
        </w:tc>
      </w:tr>
      <w:tr w:rsidR="00000000">
        <w:trPr>
          <w:divId w:val="67765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765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13E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C813E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706362X5220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813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3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3E0">
            <w:pPr>
              <w:rPr>
                <w:rFonts w:eastAsia="Times New Roman"/>
              </w:rPr>
            </w:pPr>
          </w:p>
        </w:tc>
      </w:tr>
    </w:tbl>
    <w:p w:rsidR="00000000" w:rsidRDefault="00C813E0">
      <w:pPr>
        <w:rPr>
          <w:rFonts w:eastAsia="Times New Roman"/>
        </w:rPr>
      </w:pPr>
    </w:p>
    <w:p w:rsidR="00000000" w:rsidRDefault="00C813E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813E0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813E0">
      <w:pPr>
        <w:pStyle w:val="a3"/>
      </w:pPr>
      <w:r>
        <w:lastRenderedPageBreak/>
        <w:t>1. Рекомендовать очередному годовому общему собранию акционеров ПАО "Аэрофлот" в связи с отсу</w:t>
      </w:r>
      <w:r>
        <w:t>тствием у ПАО "Аэрофлот" прибыли по итогам 2021 года (убыток по стандартам МСФО 34 460 млн руб., убыток по стандартам РСБУ 45 639,1 млн руб.), распределение прибыли не производить.</w:t>
      </w:r>
      <w:r>
        <w:br/>
      </w:r>
      <w:r>
        <w:br/>
        <w:t>2. Рекомендовать очередному годовому общему собранию акционеров ПАО "Аэроф</w:t>
      </w:r>
      <w:r>
        <w:t xml:space="preserve">лот" дивиденды по акциям ПАО "Аэрофлот" по результатам 2021 финансового года не объявлять и не выплачивать. </w:t>
      </w:r>
    </w:p>
    <w:p w:rsidR="00000000" w:rsidRDefault="00C813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C813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 manager (495) 956-27-90, (495) 956-27-91</w:t>
      </w:r>
    </w:p>
    <w:p w:rsidR="00000000" w:rsidRDefault="00C813E0">
      <w:pPr>
        <w:rPr>
          <w:rFonts w:eastAsia="Times New Roman"/>
        </w:rPr>
      </w:pPr>
      <w:r>
        <w:rPr>
          <w:rFonts w:eastAsia="Times New Roman"/>
        </w:rPr>
        <w:br/>
      </w:r>
    </w:p>
    <w:p w:rsidR="00C813E0" w:rsidRDefault="00C813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0F86"/>
    <w:rsid w:val="00890F86"/>
    <w:rsid w:val="00C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CAF8BA-5069-4082-91AA-AB2C6067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606a4705e54ca895038cc641f209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2022-05-30T05:07:00Z</dcterms:created>
  <dcterms:modified xsi:type="dcterms:W3CDTF">2022-05-30T05:07:00Z</dcterms:modified>
</cp:coreProperties>
</file>