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369A">
      <w:pPr>
        <w:pStyle w:val="a3"/>
        <w:divId w:val="205593291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055932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29949335</w:t>
            </w:r>
          </w:p>
        </w:tc>
        <w:tc>
          <w:tcPr>
            <w:tcW w:w="0" w:type="auto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</w:p>
        </w:tc>
      </w:tr>
      <w:tr w:rsidR="00000000">
        <w:trPr>
          <w:divId w:val="2055932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</w:p>
        </w:tc>
      </w:tr>
      <w:tr w:rsidR="00000000">
        <w:trPr>
          <w:divId w:val="2055932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5932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369A">
      <w:pPr>
        <w:pStyle w:val="1"/>
        <w:rPr>
          <w:rFonts w:eastAsia="Times New Roman"/>
        </w:rPr>
      </w:pPr>
      <w:r>
        <w:rPr>
          <w:rFonts w:eastAsia="Times New Roman"/>
        </w:rPr>
        <w:t xml:space="preserve">(BMET) О корпоративном действии "Собрание владельцев облигаций" с ценными бумагами эмитента АО "Открытие Холдинг" ИНН 7708730590 (облигация 4-05-14406-A / ISIN RU000A0JTX09)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99"/>
        <w:gridCol w:w="44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3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367584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Собрание владельцев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436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860"/>
        <w:gridCol w:w="1136"/>
        <w:gridCol w:w="1136"/>
        <w:gridCol w:w="721"/>
        <w:gridCol w:w="1023"/>
        <w:gridCol w:w="1023"/>
        <w:gridCol w:w="946"/>
        <w:gridCol w:w="917"/>
        <w:gridCol w:w="681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A43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367584X19963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"Открытие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4-05-14406-A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436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87"/>
        <w:gridCol w:w="38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3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36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страны:</w:t>
            </w:r>
            <w:r>
              <w:rPr>
                <w:rFonts w:eastAsia="Times New Roman"/>
              </w:rPr>
              <w:t xml:space="preserve"> RU. </w:t>
            </w:r>
            <w:r>
              <w:rPr>
                <w:rFonts w:eastAsia="Times New Roman"/>
              </w:rPr>
              <w:br/>
              <w:t>109004, город Москва, улица Станиславского, дом 21, строение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4369A">
      <w:pPr>
        <w:rPr>
          <w:rFonts w:eastAsia="Times New Roman"/>
        </w:rPr>
      </w:pPr>
    </w:p>
    <w:p w:rsidR="00000000" w:rsidRDefault="00A4369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4369A">
      <w:pPr>
        <w:rPr>
          <w:rFonts w:eastAsia="Times New Roman"/>
        </w:rPr>
      </w:pPr>
      <w:r>
        <w:rPr>
          <w:rFonts w:eastAsia="Times New Roman"/>
        </w:rPr>
        <w:t>1. О согласии на заключение от имени владельцев облигаций серии 05 соглашения о прекращении обязательств по приобретению облигаций и сопутствующих обязательств новацией, а также об утверждении условий указанного соглашения.</w:t>
      </w:r>
      <w:r>
        <w:rPr>
          <w:rFonts w:eastAsia="Times New Roman"/>
        </w:rPr>
        <w:br/>
        <w:t>2. О согласии на внесение эмитен</w:t>
      </w:r>
      <w:r>
        <w:rPr>
          <w:rFonts w:eastAsia="Times New Roman"/>
        </w:rPr>
        <w:t>том изменений в решение о выпуске облигаций серии 05, связанных с объемом прав по облигациям и порядком их осуществления.</w:t>
      </w:r>
      <w:r>
        <w:rPr>
          <w:rFonts w:eastAsia="Times New Roman"/>
        </w:rPr>
        <w:br/>
        <w:t xml:space="preserve">3. Об отказе от права на предъявление требования о досрочном погашении облигаций серии 05. </w:t>
      </w:r>
    </w:p>
    <w:p w:rsidR="00000000" w:rsidRDefault="00A4369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4369A">
      <w:pPr>
        <w:pStyle w:val="a3"/>
      </w:pPr>
      <w:r>
        <w:t>14.2. О проведении общего собрания владельцев облигаций. Информация, подлежащая предоставлен</w:t>
      </w:r>
      <w:r>
        <w:t xml:space="preserve">ию лицам, имеющим право на участие в общем собрании владельцев облигаций. Информация, составляющая содержание (текст) бюллетеней для голосования. </w:t>
      </w:r>
    </w:p>
    <w:p w:rsidR="00000000" w:rsidRDefault="00A4369A">
      <w:pPr>
        <w:pStyle w:val="a3"/>
      </w:pPr>
      <w:r>
        <w:t xml:space="preserve">Направляем Вам поступившую в НКО АО НРД информацию о проведении общего собрания владельцев облигаций с целью </w:t>
      </w:r>
      <w:r>
        <w:t>доведения до лиц, имеющих право на участие в данном корпоративном действии.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A4369A" w:rsidRDefault="00A4369A">
      <w:pPr>
        <w:pStyle w:val="HTML"/>
      </w:pPr>
      <w:r>
        <w:t>По всем вопросам, связанным с настоящим сообщением, Вы можете обращаться к Вашим персональным мен</w:t>
      </w:r>
      <w:r>
        <w:t>еджерам по телефонам: (495) 956-27-90, (495) 956-27-91/ For details please contact your account  manager (495) 956-27-90, (495) 956-27-91</w:t>
      </w:r>
    </w:p>
    <w:sectPr w:rsidR="00A4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76251"/>
    <w:rsid w:val="00A4369A"/>
    <w:rsid w:val="00E7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93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2018-09-06T08:49:00Z</dcterms:created>
  <dcterms:modified xsi:type="dcterms:W3CDTF">2018-09-06T08:49:00Z</dcterms:modified>
</cp:coreProperties>
</file>