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51F6B">
      <w:pPr>
        <w:pStyle w:val="a3"/>
        <w:divId w:val="151927611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1927611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43339589</w:t>
            </w:r>
          </w:p>
        </w:tc>
        <w:tc>
          <w:tcPr>
            <w:tcW w:w="0" w:type="auto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</w:p>
        </w:tc>
      </w:tr>
      <w:tr w:rsidR="00000000">
        <w:trPr>
          <w:divId w:val="151927611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</w:p>
        </w:tc>
      </w:tr>
      <w:tr w:rsidR="00000000">
        <w:trPr>
          <w:divId w:val="151927611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1927611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51F6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"Башинформсвязь" ИНН 0274018377 (акции 1-01-00011-A / ISIN RU0009059216, 2-01-00011-A / ISIN RU0009100176)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1F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529301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F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</w:t>
            </w:r>
            <w:r>
              <w:rPr>
                <w:rFonts w:eastAsia="Times New Roman"/>
              </w:rPr>
              <w:t>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2020 г.</w:t>
            </w:r>
          </w:p>
        </w:tc>
      </w:tr>
    </w:tbl>
    <w:p w:rsidR="00000000" w:rsidRDefault="00A51F6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976"/>
        <w:gridCol w:w="1990"/>
        <w:gridCol w:w="1392"/>
        <w:gridCol w:w="2069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51F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F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F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F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F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F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F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F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F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529301X12214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"Башинформсвязь"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529301X12215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"Башинформсвязь"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A51F6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1F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F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0.854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F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A51F6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1F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F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0.782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F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A51F6B">
      <w:pPr>
        <w:rPr>
          <w:rFonts w:eastAsia="Times New Roman"/>
        </w:rPr>
      </w:pPr>
    </w:p>
    <w:p w:rsidR="00000000" w:rsidRDefault="00A51F6B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A51F6B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A51F6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51F6B">
      <w:pPr>
        <w:pStyle w:val="HTML"/>
      </w:pPr>
      <w:r>
        <w:t>По всем вопросам, связанным с настоя</w:t>
      </w:r>
      <w:r>
        <w:t>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51F6B">
      <w:pPr>
        <w:rPr>
          <w:rFonts w:eastAsia="Times New Roman"/>
        </w:rPr>
      </w:pPr>
      <w:r>
        <w:rPr>
          <w:rFonts w:eastAsia="Times New Roman"/>
        </w:rPr>
        <w:br/>
      </w:r>
    </w:p>
    <w:p w:rsidR="00A51F6B" w:rsidRDefault="00A51F6B">
      <w:pPr>
        <w:pStyle w:val="HTML"/>
      </w:pPr>
      <w:r>
        <w:t>Настоящий документ является визуализированной формой эл</w:t>
      </w:r>
      <w:r>
        <w:t>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51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775FF"/>
    <w:rsid w:val="004775FF"/>
    <w:rsid w:val="00A5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EA0F1D-ABE3-401F-8D65-8BE7D82E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2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f34d4cc7d12448ca4b198dd100ae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2020-09-28T04:32:00Z</dcterms:created>
  <dcterms:modified xsi:type="dcterms:W3CDTF">2020-09-28T04:32:00Z</dcterms:modified>
</cp:coreProperties>
</file>