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6087">
      <w:pPr>
        <w:pStyle w:val="a3"/>
        <w:divId w:val="2232976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23297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78387986</w:t>
            </w:r>
          </w:p>
        </w:tc>
        <w:tc>
          <w:tcPr>
            <w:tcW w:w="0" w:type="auto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</w:p>
        </w:tc>
      </w:tr>
      <w:tr w:rsidR="00000000">
        <w:trPr>
          <w:divId w:val="223297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</w:p>
        </w:tc>
      </w:tr>
      <w:tr w:rsidR="00000000">
        <w:trPr>
          <w:divId w:val="223297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3297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608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6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D60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6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808946X17947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3D60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3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60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60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город Москва, пр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оспект Севастопольский, д. 43А, к.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</w:t>
            </w:r>
            <w:r>
              <w:rPr>
                <w:rFonts w:eastAsia="Times New Roman"/>
              </w:rPr>
              <w:t xml:space="preserve">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D6087">
      <w:pPr>
        <w:rPr>
          <w:rFonts w:eastAsia="Times New Roman"/>
        </w:rPr>
      </w:pPr>
    </w:p>
    <w:p w:rsidR="00000000" w:rsidRDefault="003D60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6087">
      <w:pPr>
        <w:rPr>
          <w:rFonts w:eastAsia="Times New Roman"/>
        </w:rPr>
      </w:pPr>
      <w:r>
        <w:rPr>
          <w:rFonts w:eastAsia="Times New Roman"/>
        </w:rPr>
        <w:t xml:space="preserve">1. Утверждение изменений № 4 в устав ПАО «Абрау – Дюрсо». </w:t>
      </w:r>
    </w:p>
    <w:p w:rsidR="00000000" w:rsidRDefault="003D6087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D6087">
      <w:pPr>
        <w:pStyle w:val="a3"/>
      </w:pPr>
      <w:r>
        <w:t>4.2 Информация о созыве общего собрания акционеров эмитента</w:t>
      </w:r>
    </w:p>
    <w:p w:rsidR="00000000" w:rsidRDefault="003D6087">
      <w:pPr>
        <w:pStyle w:val="a3"/>
      </w:pPr>
      <w:r>
        <w:t>протокол заседания совета директоров ПАО «Абрау – Дюрсо» от 19.05.2023 года № 4/2023.</w:t>
      </w:r>
    </w:p>
    <w:p w:rsidR="00000000" w:rsidRDefault="003D6087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D6087">
      <w:pPr>
        <w:rPr>
          <w:rFonts w:eastAsia="Times New Roman"/>
        </w:rPr>
      </w:pPr>
      <w:r>
        <w:rPr>
          <w:rFonts w:eastAsia="Times New Roman"/>
        </w:rPr>
        <w:br/>
      </w:r>
    </w:p>
    <w:p w:rsidR="003D6087" w:rsidRDefault="003D6087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5ABD"/>
    <w:rsid w:val="003D6087"/>
    <w:rsid w:val="00F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02B7A0-6ABE-4217-B0E2-5A9635D0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2023-05-22T05:17:00Z</dcterms:created>
  <dcterms:modified xsi:type="dcterms:W3CDTF">2023-05-22T05:17:00Z</dcterms:modified>
</cp:coreProperties>
</file>