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28FB">
      <w:pPr>
        <w:pStyle w:val="a3"/>
        <w:divId w:val="11699767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9976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72498948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</w:tr>
      <w:tr w:rsidR="00000000">
        <w:trPr>
          <w:divId w:val="1169976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</w:tr>
      <w:tr w:rsidR="00000000">
        <w:trPr>
          <w:divId w:val="1169976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9976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28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754735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492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754735D122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492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2022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28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928FB">
      <w:pPr>
        <w:rPr>
          <w:rFonts w:eastAsia="Times New Roman"/>
        </w:rPr>
      </w:pPr>
    </w:p>
    <w:p w:rsidR="00000000" w:rsidRDefault="004928FB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 xml:space="preserve">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  <w:t xml:space="preserve">Обращаем внимание, что в настоящий момент </w:t>
      </w:r>
      <w:r>
        <w:t>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Текст сообщения от Иностранного депозитария:</w:t>
      </w:r>
      <w:r>
        <w:br/>
        <w:t>++ EVENT DETAILS ++</w:t>
      </w:r>
      <w:r>
        <w:br/>
        <w:t>----------------------------------------------</w:t>
      </w:r>
      <w:r>
        <w:t>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</w:t>
      </w:r>
      <w:r>
        <w:t>--------</w:t>
      </w:r>
      <w:r>
        <w:br/>
        <w:t>++ ADDITIONAL INFORMATION ++EGM</w:t>
      </w:r>
      <w:r>
        <w:br/>
        <w:t>Meeting Agenda:</w:t>
      </w:r>
      <w:r>
        <w:br/>
        <w:t>+ Meeting for GDR Holders</w:t>
      </w:r>
      <w:r>
        <w:br/>
        <w:t>1. Elect Maxim Basov as Chairman of</w:t>
      </w:r>
      <w:r>
        <w:br/>
        <w:t>Meeting (For, Against, Abstain, Do</w:t>
      </w:r>
      <w:r>
        <w:br/>
        <w:t>Not Vote)</w:t>
      </w:r>
      <w:r>
        <w:br/>
        <w:t>2. Approve Papakyriacou Partners</w:t>
      </w:r>
      <w:r>
        <w:br/>
        <w:t>Ltd as Auditors and Authorize Board</w:t>
      </w:r>
      <w:r>
        <w:br/>
        <w:t>to Fix Their Remunerati</w:t>
      </w:r>
      <w:r>
        <w:t>on (For,</w:t>
      </w:r>
      <w:r>
        <w:br/>
      </w:r>
      <w:r>
        <w:lastRenderedPageBreak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 xml:space="preserve">Split Vote: Yes </w:t>
      </w:r>
    </w:p>
    <w:p w:rsidR="00000000" w:rsidRDefault="004928FB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4928FB">
      <w:pPr>
        <w:rPr>
          <w:rFonts w:eastAsia="Times New Roman"/>
        </w:rPr>
      </w:pPr>
      <w:r>
        <w:rPr>
          <w:rFonts w:eastAsia="Times New Roman"/>
        </w:rPr>
        <w:br/>
      </w:r>
    </w:p>
    <w:p w:rsidR="004928FB" w:rsidRDefault="004928FB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4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5C38"/>
    <w:rsid w:val="00335C38"/>
    <w:rsid w:val="004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A5776-17BE-4709-85B4-078A909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2022-11-21T05:00:00Z</dcterms:created>
  <dcterms:modified xsi:type="dcterms:W3CDTF">2022-11-21T05:00:00Z</dcterms:modified>
</cp:coreProperties>
</file>