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1318">
      <w:pPr>
        <w:pStyle w:val="a3"/>
        <w:divId w:val="85492379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54923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29410686</w:t>
            </w:r>
          </w:p>
        </w:tc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</w:p>
        </w:tc>
      </w:tr>
      <w:tr w:rsidR="00000000">
        <w:trPr>
          <w:divId w:val="854923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</w:p>
        </w:tc>
      </w:tr>
      <w:tr w:rsidR="00000000">
        <w:trPr>
          <w:divId w:val="854923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29398359</w:t>
            </w:r>
          </w:p>
        </w:tc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</w:p>
        </w:tc>
      </w:tr>
      <w:tr w:rsidR="00000000">
        <w:trPr>
          <w:divId w:val="854923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4923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131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83"/>
        <w:gridCol w:w="57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1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пер, д.20, стр.1</w:t>
            </w:r>
          </w:p>
        </w:tc>
      </w:tr>
    </w:tbl>
    <w:p w:rsidR="00000000" w:rsidRDefault="00DA13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2"/>
        <w:gridCol w:w="934"/>
        <w:gridCol w:w="1297"/>
        <w:gridCol w:w="1297"/>
        <w:gridCol w:w="1077"/>
        <w:gridCol w:w="1138"/>
        <w:gridCol w:w="1157"/>
        <w:gridCol w:w="14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1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359341X21185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A13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96"/>
        <w:gridCol w:w="34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1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13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129090, г. Москва, Б. Балканский пер. д.20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A1318">
      <w:pPr>
        <w:rPr>
          <w:rFonts w:eastAsia="Times New Roman"/>
        </w:rPr>
      </w:pPr>
    </w:p>
    <w:p w:rsidR="00000000" w:rsidRDefault="00DA13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1318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внеочередного Общего собрания акционеров ПАО «Детский мир».</w:t>
      </w:r>
      <w:r>
        <w:rPr>
          <w:rFonts w:eastAsia="Times New Roman"/>
        </w:rPr>
        <w:br/>
        <w:t>2. Досрочное прекращение полномочий Совета директоров Общества.</w:t>
      </w:r>
      <w:r>
        <w:rPr>
          <w:rFonts w:eastAsia="Times New Roman"/>
        </w:rPr>
        <w:br/>
        <w:t>3. Определение количественного состава Совета директоров Общества.</w:t>
      </w:r>
      <w:r>
        <w:rPr>
          <w:rFonts w:eastAsia="Times New Roman"/>
        </w:rPr>
        <w:br/>
        <w:t>4. Избрание Совета директоров О</w:t>
      </w:r>
      <w:r>
        <w:rPr>
          <w:rFonts w:eastAsia="Times New Roman"/>
        </w:rPr>
        <w:t xml:space="preserve">бщества. </w:t>
      </w:r>
    </w:p>
    <w:p w:rsidR="00000000" w:rsidRDefault="00DA131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</w:t>
      </w:r>
      <w:r>
        <w:t xml:space="preserve">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A1318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DA1318">
      <w:pPr>
        <w:pStyle w:val="a3"/>
      </w:pPr>
      <w:r>
        <w:t>Направляем Вам по</w:t>
      </w:r>
      <w:r>
        <w:t>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A13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DA1318" w:rsidRDefault="00DA131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DA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A6402"/>
    <w:rsid w:val="00DA1318"/>
    <w:rsid w:val="00EA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07ca8fe3e4870a0e7741dc6e4bc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2018-07-31T05:45:00Z</dcterms:created>
  <dcterms:modified xsi:type="dcterms:W3CDTF">2018-07-31T05:45:00Z</dcterms:modified>
</cp:coreProperties>
</file>