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8B2">
      <w:pPr>
        <w:pStyle w:val="a3"/>
        <w:divId w:val="17977214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77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63726697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</w:p>
        </w:tc>
      </w:tr>
      <w:tr w:rsidR="00000000">
        <w:trPr>
          <w:divId w:val="17977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</w:p>
        </w:tc>
      </w:tr>
      <w:tr w:rsidR="00000000">
        <w:trPr>
          <w:divId w:val="17977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7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8B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68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684023X6226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068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8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068B2">
      <w:pPr>
        <w:rPr>
          <w:rFonts w:eastAsia="Times New Roman"/>
        </w:rPr>
      </w:pPr>
    </w:p>
    <w:p w:rsidR="00000000" w:rsidRDefault="008068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68B2">
      <w:pPr>
        <w:rPr>
          <w:rFonts w:eastAsia="Times New Roman"/>
        </w:rPr>
      </w:pPr>
      <w:r>
        <w:rPr>
          <w:rFonts w:eastAsia="Times New Roman"/>
        </w:rPr>
        <w:t>1. Об утверждении аудитора Общества для проведения проверки годовой финансовой отчетности за 2021г</w:t>
      </w:r>
      <w:r>
        <w:rPr>
          <w:rFonts w:eastAsia="Times New Roman"/>
        </w:rPr>
        <w:br/>
        <w:t xml:space="preserve">2. Об избрании Совета директоров Общества </w:t>
      </w:r>
    </w:p>
    <w:p w:rsidR="00000000" w:rsidRDefault="008068B2">
      <w:pPr>
        <w:pStyle w:val="a3"/>
      </w:pPr>
      <w:r>
        <w:t>Настоящим сообщаем о п</w:t>
      </w:r>
      <w:r>
        <w:t>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</w:t>
      </w:r>
      <w:r>
        <w:t xml:space="preserve">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068B2">
      <w:pPr>
        <w:pStyle w:val="a3"/>
      </w:pPr>
      <w:r>
        <w:t>4.2 Информация о созыве общего собрания акционеров эмитента</w:t>
      </w:r>
    </w:p>
    <w:p w:rsidR="00000000" w:rsidRDefault="008068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68B2">
      <w:pPr>
        <w:rPr>
          <w:rFonts w:eastAsia="Times New Roman"/>
        </w:rPr>
      </w:pPr>
      <w:r>
        <w:rPr>
          <w:rFonts w:eastAsia="Times New Roman"/>
        </w:rPr>
        <w:br/>
      </w:r>
    </w:p>
    <w:p w:rsidR="008068B2" w:rsidRDefault="008068B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3C36"/>
    <w:rsid w:val="008068B2"/>
    <w:rsid w:val="00B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01102D-8805-4B33-B8D2-CBA80DC7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2022-03-16T05:12:00Z</dcterms:created>
  <dcterms:modified xsi:type="dcterms:W3CDTF">2022-03-16T05:12:00Z</dcterms:modified>
</cp:coreProperties>
</file>