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4834">
      <w:pPr>
        <w:pStyle w:val="a3"/>
        <w:divId w:val="39015128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901512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72016029</w:t>
            </w:r>
          </w:p>
        </w:tc>
        <w:tc>
          <w:tcPr>
            <w:tcW w:w="0" w:type="auto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</w:p>
        </w:tc>
      </w:tr>
      <w:tr w:rsidR="00000000">
        <w:trPr>
          <w:divId w:val="3901512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</w:p>
        </w:tc>
      </w:tr>
      <w:tr w:rsidR="00000000">
        <w:trPr>
          <w:divId w:val="3901512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71384591</w:t>
            </w:r>
          </w:p>
        </w:tc>
        <w:tc>
          <w:tcPr>
            <w:tcW w:w="0" w:type="auto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</w:p>
        </w:tc>
      </w:tr>
      <w:tr w:rsidR="00000000">
        <w:trPr>
          <w:divId w:val="3901512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01512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483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(акции 1-01-40155-F / ISIN RU0007288411,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4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739910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448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8"/>
        <w:gridCol w:w="1992"/>
        <w:gridCol w:w="1394"/>
        <w:gridCol w:w="1527"/>
        <w:gridCol w:w="1614"/>
        <w:gridCol w:w="1548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44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739910X8211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739910X75796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000000" w:rsidRDefault="00C448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8"/>
        <w:gridCol w:w="26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4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48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C44834">
      <w:pPr>
        <w:rPr>
          <w:rFonts w:eastAsia="Times New Roman"/>
        </w:rPr>
      </w:pPr>
    </w:p>
    <w:p w:rsidR="00000000" w:rsidRDefault="00C4483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44834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</w:t>
      </w:r>
      <w:r>
        <w:rPr>
          <w:rFonts w:eastAsia="Times New Roman"/>
        </w:rPr>
        <w:t xml:space="preserve">членов Совета директоров ПАО «ГМК «Норильский никель». </w:t>
      </w:r>
      <w:r>
        <w:rPr>
          <w:rFonts w:eastAsia="Times New Roman"/>
        </w:rPr>
        <w:br/>
        <w:t xml:space="preserve">2. Об избрании нового состава Совета директоров ПАО «ГМК «Норильский никель». </w:t>
      </w:r>
    </w:p>
    <w:p w:rsidR="00000000" w:rsidRDefault="00C44834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</w:t>
      </w:r>
      <w:r>
        <w:t>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C448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44834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44834">
      <w:pPr>
        <w:rPr>
          <w:rFonts w:eastAsia="Times New Roman"/>
        </w:rPr>
      </w:pPr>
      <w:r>
        <w:rPr>
          <w:rFonts w:eastAsia="Times New Roman"/>
        </w:rPr>
        <w:br/>
      </w:r>
    </w:p>
    <w:p w:rsidR="00C44834" w:rsidRDefault="00C44834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C4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3B8C"/>
    <w:rsid w:val="00C44834"/>
    <w:rsid w:val="00E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A10368-534F-45DF-B21E-3CAA5C47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b95a8bb2f74eb0890b488daec69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2022-11-03T04:36:00Z</dcterms:created>
  <dcterms:modified xsi:type="dcterms:W3CDTF">2022-11-03T04:36:00Z</dcterms:modified>
</cp:coreProperties>
</file>