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29E4">
      <w:pPr>
        <w:pStyle w:val="a3"/>
        <w:divId w:val="150447144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0447144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42288757</w:t>
            </w:r>
          </w:p>
        </w:tc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</w:tr>
      <w:tr w:rsidR="00000000">
        <w:trPr>
          <w:divId w:val="150447144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</w:tr>
      <w:tr w:rsidR="00000000">
        <w:trPr>
          <w:divId w:val="150447144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41715011</w:t>
            </w:r>
          </w:p>
        </w:tc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</w:tr>
      <w:tr w:rsidR="00000000">
        <w:trPr>
          <w:divId w:val="150447144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447144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29E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509290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A29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95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509290X4656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A29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</w:t>
            </w:r>
          </w:p>
        </w:tc>
      </w:tr>
    </w:tbl>
    <w:p w:rsidR="00000000" w:rsidRDefault="007A29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A29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«Ростелеком»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2677162465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18811</w:t>
            </w:r>
            <w:r>
              <w:rPr>
                <w:rFonts w:eastAsia="Times New Roman"/>
              </w:rPr>
              <w:br/>
              <w:t>Воздержался: 177478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279632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2677214855</w:t>
            </w:r>
            <w:r>
              <w:rPr>
                <w:rFonts w:eastAsia="Times New Roman"/>
              </w:rPr>
              <w:br/>
              <w:t>Против: 11511</w:t>
            </w:r>
            <w:r>
              <w:rPr>
                <w:rFonts w:eastAsia="Times New Roman"/>
              </w:rPr>
              <w:br/>
              <w:t>Воздержался: 205714</w:t>
            </w:r>
            <w:r>
              <w:rPr>
                <w:rFonts w:eastAsia="Times New Roman"/>
              </w:rPr>
              <w:br/>
              <w:t>Не участвовало: 206306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Перевести чистый убыток ПАО «Ростелеком» за 2019 год в размере 3 362 969 000 рублей в состав нераспределенной прибыли прошлых лет.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2675507841</w:t>
            </w:r>
            <w:r>
              <w:rPr>
                <w:rFonts w:eastAsia="Times New Roman"/>
              </w:rPr>
              <w:br/>
              <w:t>Против: 85636</w:t>
            </w:r>
            <w:r>
              <w:rPr>
                <w:rFonts w:eastAsia="Times New Roman"/>
              </w:rPr>
              <w:br/>
              <w:t>Воздержался: 1767601</w:t>
            </w:r>
            <w:r>
              <w:rPr>
                <w:rFonts w:eastAsia="Times New Roman"/>
              </w:rPr>
              <w:br/>
              <w:t>Не участвовало: 277308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нераспределенную прибыль ПАО «Ростелеком» прошлых лет следующим образом: – на увеличение резервного фонда в размере 265 531,11 рубля; – на выплату дивидендов по результатам 2019 года в размере 17 462 815 380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2677261139</w:t>
            </w:r>
            <w:r>
              <w:rPr>
                <w:rFonts w:eastAsia="Times New Roman"/>
              </w:rPr>
              <w:br/>
              <w:t>Против: 19030</w:t>
            </w:r>
            <w:r>
              <w:rPr>
                <w:rFonts w:eastAsia="Times New Roman"/>
              </w:rPr>
              <w:br/>
              <w:t>Воздержался: 156141</w:t>
            </w:r>
            <w:r>
              <w:rPr>
                <w:rFonts w:eastAsia="Times New Roman"/>
              </w:rPr>
              <w:br/>
              <w:t>Не участвовало: 202076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за счет нераспределенной прибыли прошлых лет дивиденды по результатам 2019 года в денежной форме: – по привилегированным акциям т</w:t>
            </w:r>
            <w:r>
              <w:rPr>
                <w:rFonts w:eastAsia="Times New Roman"/>
              </w:rPr>
              <w:t>ипа А ПАО «Ростелеком» в размере 5 рублей на одну акцию, – по обыкновенным акциям ПАО «Ростелеком» в размере 5 рублей на одну акцию, что совокупно по всем привилегированным типа А и обыкновенным акциям ПАО «Ростелеком» составляет 17 462 815 380 рублей. Опр</w:t>
            </w:r>
            <w:r>
              <w:rPr>
                <w:rFonts w:eastAsia="Times New Roman"/>
              </w:rPr>
              <w:t xml:space="preserve">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округления...Полная формулировка решения содержится в файле "Информация по вопросам повестки дня </w:t>
            </w:r>
            <w:r>
              <w:rPr>
                <w:rFonts w:eastAsia="Times New Roman"/>
              </w:rPr>
              <w:t xml:space="preserve">собрания акционеров".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2677362788</w:t>
            </w:r>
            <w:r>
              <w:rPr>
                <w:rFonts w:eastAsia="Times New Roman"/>
              </w:rPr>
              <w:br/>
              <w:t>Против: 11053</w:t>
            </w:r>
            <w:r>
              <w:rPr>
                <w:rFonts w:eastAsia="Times New Roman"/>
              </w:rPr>
              <w:br/>
              <w:t>Воздержался: 72248</w:t>
            </w:r>
            <w:r>
              <w:rPr>
                <w:rFonts w:eastAsia="Times New Roman"/>
              </w:rPr>
              <w:br/>
              <w:t>Не участвовало: 192297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29192677080</w:t>
            </w:r>
            <w:r>
              <w:rPr>
                <w:rFonts w:eastAsia="Times New Roman"/>
              </w:rPr>
              <w:br/>
              <w:t>Против: 102077188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121648660</w:t>
            </w:r>
            <w:r>
              <w:rPr>
                <w:rFonts w:eastAsia="Times New Roman"/>
              </w:rPr>
              <w:br/>
              <w:t>Не участвовало: 1103758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1555841809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1743862163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3819983902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Иванченко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1742938994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3444663729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3311268497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1922189675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Устинов Антон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3183057248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3627757160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Шмелева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1939344470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2901769433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Беликов Игорь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2649951591</w:t>
            </w:r>
            <w:r>
              <w:rPr>
                <w:rFonts w:eastAsia="Times New Roman"/>
              </w:rPr>
              <w:br/>
              <w:t>Против: 1523100</w:t>
            </w:r>
            <w:r>
              <w:rPr>
                <w:rFonts w:eastAsia="Times New Roman"/>
              </w:rPr>
              <w:br/>
              <w:t>Воздержался: 4552440</w:t>
            </w:r>
            <w:r>
              <w:rPr>
                <w:rFonts w:eastAsia="Times New Roman"/>
              </w:rPr>
              <w:br/>
              <w:t>Не участвовало: 945295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</w:t>
            </w:r>
            <w:r>
              <w:rPr>
                <w:rFonts w:eastAsia="Times New Roman"/>
              </w:rPr>
              <w:t>ами ревизионной комиссии ПАО «Ростелеком»: - Бучнев Павел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2649775648</w:t>
            </w:r>
            <w:r>
              <w:rPr>
                <w:rFonts w:eastAsia="Times New Roman"/>
              </w:rPr>
              <w:br/>
              <w:t>Против: 1527297</w:t>
            </w:r>
            <w:r>
              <w:rPr>
                <w:rFonts w:eastAsia="Times New Roman"/>
              </w:rPr>
              <w:br/>
              <w:t>Воздержался: 4704487</w:t>
            </w:r>
            <w:r>
              <w:rPr>
                <w:rFonts w:eastAsia="Times New Roman"/>
              </w:rPr>
              <w:br/>
              <w:t>Не участвовало: 964994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Веремьянина Валентина Федоровна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2650769937</w:t>
            </w:r>
            <w:r>
              <w:rPr>
                <w:rFonts w:eastAsia="Times New Roman"/>
              </w:rPr>
              <w:br/>
              <w:t>Против: 1523094</w:t>
            </w:r>
            <w:r>
              <w:rPr>
                <w:rFonts w:eastAsia="Times New Roman"/>
              </w:rPr>
              <w:br/>
              <w:t>Воздержался: 3816010</w:t>
            </w:r>
            <w:r>
              <w:rPr>
                <w:rFonts w:eastAsia="Times New Roman"/>
              </w:rPr>
              <w:br/>
              <w:t>Не участвовало: 863385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</w:t>
            </w:r>
            <w:r>
              <w:rPr>
                <w:rFonts w:eastAsia="Times New Roman"/>
              </w:rPr>
              <w:t>ом»: - Дмитриев Антон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2650176541</w:t>
            </w:r>
            <w:r>
              <w:rPr>
                <w:rFonts w:eastAsia="Times New Roman"/>
              </w:rPr>
              <w:br/>
              <w:t>Против: 1781266</w:t>
            </w:r>
            <w:r>
              <w:rPr>
                <w:rFonts w:eastAsia="Times New Roman"/>
              </w:rPr>
              <w:br/>
              <w:t>Воздержался: 4561279</w:t>
            </w:r>
            <w:r>
              <w:rPr>
                <w:rFonts w:eastAsia="Times New Roman"/>
              </w:rPr>
              <w:br/>
              <w:t>Не участвовало: 453340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Канцуров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26494</w:t>
            </w:r>
            <w:r>
              <w:rPr>
                <w:rFonts w:eastAsia="Times New Roman"/>
              </w:rPr>
              <w:t>32574</w:t>
            </w:r>
            <w:r>
              <w:rPr>
                <w:rFonts w:eastAsia="Times New Roman"/>
              </w:rPr>
              <w:br/>
              <w:t>Против: 2362828</w:t>
            </w:r>
            <w:r>
              <w:rPr>
                <w:rFonts w:eastAsia="Times New Roman"/>
              </w:rPr>
              <w:br/>
              <w:t>Воздержался: 4711838</w:t>
            </w:r>
            <w:r>
              <w:rPr>
                <w:rFonts w:eastAsia="Times New Roman"/>
              </w:rPr>
              <w:br/>
              <w:t>Не участвовало: 465186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2651119804</w:t>
            </w:r>
            <w:r>
              <w:rPr>
                <w:rFonts w:eastAsia="Times New Roman"/>
              </w:rPr>
              <w:br/>
              <w:t>Против: 817634</w:t>
            </w:r>
            <w:r>
              <w:rPr>
                <w:rFonts w:eastAsia="Times New Roman"/>
              </w:rPr>
              <w:br/>
              <w:t>Воздержался: 4563410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471578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Чижикова Анна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2650383093</w:t>
            </w:r>
            <w:r>
              <w:rPr>
                <w:rFonts w:eastAsia="Times New Roman"/>
              </w:rPr>
              <w:br/>
              <w:t>Против: 1536720</w:t>
            </w:r>
            <w:r>
              <w:rPr>
                <w:rFonts w:eastAsia="Times New Roman"/>
              </w:rPr>
              <w:br/>
              <w:t>Воздержался: 4570903</w:t>
            </w:r>
            <w:r>
              <w:rPr>
                <w:rFonts w:eastAsia="Times New Roman"/>
              </w:rPr>
              <w:br/>
              <w:t>Не участвовало: 481710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</w:t>
            </w:r>
            <w:r>
              <w:rPr>
                <w:rFonts w:eastAsia="Times New Roman"/>
              </w:rPr>
              <w:t>ть аудитором ПАО «Ростелеком» на второе полугодие 2020 года и первое полугодие 2021 года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2675668432</w:t>
            </w:r>
            <w:r>
              <w:rPr>
                <w:rFonts w:eastAsia="Times New Roman"/>
              </w:rPr>
              <w:br/>
              <w:t>Против: 290574</w:t>
            </w:r>
            <w:r>
              <w:rPr>
                <w:rFonts w:eastAsia="Times New Roman"/>
              </w:rPr>
              <w:br/>
              <w:t>Воздержался: 1361442</w:t>
            </w:r>
            <w:r>
              <w:rPr>
                <w:rFonts w:eastAsia="Times New Roman"/>
              </w:rPr>
              <w:br/>
              <w:t>Не участвовало: 317938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собрания акцион</w:t>
            </w:r>
            <w:r>
              <w:rPr>
                <w:rFonts w:eastAsia="Times New Roman"/>
              </w:rPr>
              <w:t xml:space="preserve">еров по итогам 2018 года до годового общего собрания акционеров по итогам 2019 года в следующем размере: – за работу в составе совета директоров – до 4 000 000 рублей, председателю совета директоров вознаграждение устанавливается с коэффициентом 1,5; – за </w:t>
            </w:r>
            <w:r>
              <w:rPr>
                <w:rFonts w:eastAsia="Times New Roman"/>
              </w:rPr>
              <w:t>работу в составе комитета по аудиту совета директоров – до 400 000 рублей, председателю комитета по аудиту совета директоров устанавливается коэффициент 1,25;...Полная формулировка решения содержится в файле "Информация по вопросам повестки дня собрания ак</w:t>
            </w:r>
            <w:r>
              <w:rPr>
                <w:rFonts w:eastAsia="Times New Roman"/>
              </w:rPr>
              <w:t xml:space="preserve">ционеров"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2672224353</w:t>
            </w:r>
            <w:r>
              <w:rPr>
                <w:rFonts w:eastAsia="Times New Roman"/>
              </w:rPr>
              <w:br/>
              <w:t>Против: 1992006</w:t>
            </w:r>
            <w:r>
              <w:rPr>
                <w:rFonts w:eastAsia="Times New Roman"/>
              </w:rPr>
              <w:br/>
              <w:t>Воздержался: 3293428</w:t>
            </w:r>
            <w:r>
              <w:rPr>
                <w:rFonts w:eastAsia="Times New Roman"/>
              </w:rPr>
              <w:br/>
              <w:t>Не участвовало: 128599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 не являвшемуся государственным служащи</w:t>
            </w:r>
            <w:r>
              <w:rPr>
                <w:rFonts w:eastAsia="Times New Roman"/>
              </w:rPr>
              <w:t>м или работником ПАО «Ростелеком», исполнявшему функции члена ревизионной комиссии с момента проведения годового общего собрания акционеров по итогам 2018 года до годового общего собрания акционеров по итогам 2019 года, в размере 800 000 рублей; председате</w:t>
            </w:r>
            <w:r>
              <w:rPr>
                <w:rFonts w:eastAsia="Times New Roman"/>
              </w:rPr>
              <w:t>лю ревизионной комиссии годовое вознаграждение устанавливается с коэффициентом 1,3, секретарю ревизионной комиссии – с коэффициентом 1,1. 2. Компенсировать членам ревизионной комиссии расходы, связанные с исполнением членами ревизионной комиссии своих функ</w:t>
            </w:r>
            <w:r>
              <w:rPr>
                <w:rFonts w:eastAsia="Times New Roman"/>
              </w:rPr>
              <w:t xml:space="preserve">ций, в соответствии с Положением о ревизионной комиссии.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2672223444</w:t>
            </w:r>
            <w:r>
              <w:rPr>
                <w:rFonts w:eastAsia="Times New Roman"/>
              </w:rPr>
              <w:br/>
              <w:t>Против: 2084828</w:t>
            </w:r>
            <w:r>
              <w:rPr>
                <w:rFonts w:eastAsia="Times New Roman"/>
              </w:rPr>
              <w:br/>
              <w:t>Воздержался: 3086627</w:t>
            </w:r>
            <w:r>
              <w:rPr>
                <w:rFonts w:eastAsia="Times New Roman"/>
              </w:rPr>
              <w:br/>
              <w:t>Не участвовало: 243487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20.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9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2650247825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14103902</w:t>
            </w:r>
            <w:r>
              <w:rPr>
                <w:rFonts w:eastAsia="Times New Roman"/>
              </w:rPr>
              <w:br/>
              <w:t>Воздержался: 13050799</w:t>
            </w:r>
            <w:r>
              <w:rPr>
                <w:rFonts w:eastAsia="Times New Roman"/>
              </w:rPr>
              <w:br/>
              <w:t>Не участвовало: 235860</w:t>
            </w:r>
          </w:p>
        </w:tc>
      </w:tr>
    </w:tbl>
    <w:p w:rsidR="00000000" w:rsidRDefault="007A29E4">
      <w:pPr>
        <w:rPr>
          <w:rFonts w:eastAsia="Times New Roman"/>
        </w:rPr>
      </w:pPr>
    </w:p>
    <w:p w:rsidR="00000000" w:rsidRDefault="007A29E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29E4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7A29E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A29E4">
      <w:pPr>
        <w:pStyle w:val="a3"/>
      </w:pPr>
      <w:r>
        <w:t>Адрес сайта в сети Интернет, на котором заполн</w:t>
      </w:r>
      <w:r>
        <w:t>яются электронные формы бюллетеней для голосования: www.company.rt.ru</w:t>
      </w:r>
    </w:p>
    <w:p w:rsidR="00000000" w:rsidRDefault="007A29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00000" w:rsidRDefault="007A29E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p w:rsidR="00000000" w:rsidRDefault="007A29E4">
      <w:pPr>
        <w:rPr>
          <w:rFonts w:eastAsia="Times New Roman"/>
        </w:rPr>
      </w:pPr>
      <w:r>
        <w:rPr>
          <w:rFonts w:eastAsia="Times New Roman"/>
        </w:rPr>
        <w:br/>
      </w:r>
    </w:p>
    <w:p w:rsidR="007A29E4" w:rsidRDefault="007A29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7009"/>
    <w:rsid w:val="007A29E4"/>
    <w:rsid w:val="00D4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BFE290-F53C-4C26-8E76-E8C68202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5d9eba50134abab01d936879742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2020-08-12T06:05:00Z</dcterms:created>
  <dcterms:modified xsi:type="dcterms:W3CDTF">2020-08-12T06:05:00Z</dcterms:modified>
</cp:coreProperties>
</file>