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2779">
      <w:pPr>
        <w:pStyle w:val="a3"/>
        <w:divId w:val="86745010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7450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60607845</w:t>
            </w:r>
          </w:p>
        </w:tc>
        <w:tc>
          <w:tcPr>
            <w:tcW w:w="0" w:type="auto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</w:p>
        </w:tc>
      </w:tr>
      <w:tr w:rsidR="00000000">
        <w:trPr>
          <w:divId w:val="867450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</w:p>
        </w:tc>
      </w:tr>
      <w:tr w:rsidR="00000000">
        <w:trPr>
          <w:divId w:val="867450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59649309</w:t>
            </w:r>
          </w:p>
        </w:tc>
        <w:tc>
          <w:tcPr>
            <w:tcW w:w="0" w:type="auto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</w:p>
        </w:tc>
      </w:tr>
      <w:tr w:rsidR="00000000">
        <w:trPr>
          <w:divId w:val="867450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7450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277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48800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C27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2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C27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</w:p>
        </w:tc>
      </w:tr>
    </w:tbl>
    <w:p w:rsidR="00000000" w:rsidRDefault="00AC27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C2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акциям ПАО «ГМК «Норильский никель» по результатам девяти месяцев 2021 года в денежной форме в размере 1 523,17 рубля на одну обыкновенную акцию. 2. Установить в качестве даты, на </w:t>
            </w:r>
            <w:r>
              <w:rPr>
                <w:rFonts w:eastAsia="Times New Roman"/>
              </w:rPr>
              <w:lastRenderedPageBreak/>
              <w:t>которую определяются лица, имеющие пр</w:t>
            </w:r>
            <w:r>
              <w:rPr>
                <w:rFonts w:eastAsia="Times New Roman"/>
              </w:rPr>
              <w:t xml:space="preserve">аво на получение дивидендов, 14 января 2022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120077432</w:t>
            </w:r>
            <w:r>
              <w:rPr>
                <w:rFonts w:eastAsia="Times New Roman"/>
              </w:rPr>
              <w:br/>
              <w:t>Против: 17939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4363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AC2779">
      <w:pPr>
        <w:rPr>
          <w:rFonts w:eastAsia="Times New Roman"/>
        </w:rPr>
      </w:pPr>
    </w:p>
    <w:p w:rsidR="00000000" w:rsidRDefault="00AC277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</w:t>
      </w:r>
      <w:r>
        <w:t>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</w:t>
      </w:r>
      <w:r>
        <w:t xml:space="preserve">м депозитарием доступа к такой информации" </w:t>
      </w:r>
    </w:p>
    <w:p w:rsidR="00000000" w:rsidRDefault="00AC2779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C277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AC27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C2779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C2779">
      <w:pPr>
        <w:rPr>
          <w:rFonts w:eastAsia="Times New Roman"/>
        </w:rPr>
      </w:pPr>
      <w:r>
        <w:rPr>
          <w:rFonts w:eastAsia="Times New Roman"/>
        </w:rPr>
        <w:br/>
      </w:r>
    </w:p>
    <w:p w:rsidR="00AC2779" w:rsidRDefault="00AC2779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32DC"/>
    <w:rsid w:val="00AC2779"/>
    <w:rsid w:val="00F2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0373D4-1C51-4B6D-9FAF-C8287DF1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aa4251d0b34369b8d05a6784922b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2021-12-30T05:14:00Z</dcterms:created>
  <dcterms:modified xsi:type="dcterms:W3CDTF">2021-12-30T05:14:00Z</dcterms:modified>
</cp:coreProperties>
</file>