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600D">
      <w:pPr>
        <w:pStyle w:val="a3"/>
        <w:divId w:val="9362565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36256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37647423</w:t>
            </w:r>
          </w:p>
        </w:tc>
        <w:tc>
          <w:tcPr>
            <w:tcW w:w="0" w:type="auto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</w:p>
        </w:tc>
      </w:tr>
      <w:tr w:rsidR="00000000">
        <w:trPr>
          <w:divId w:val="936256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</w:p>
        </w:tc>
      </w:tr>
      <w:tr w:rsidR="00000000">
        <w:trPr>
          <w:divId w:val="936256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6256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600D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ПАО "Детский мир" ИНН 7729355029 (облигация 4B02-05-00844-A / ISIN RU000A1015A8)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60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60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0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458382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0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0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0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</w:t>
            </w:r>
            <w:r>
              <w:rPr>
                <w:rFonts w:eastAsia="Times New Roman"/>
              </w:rPr>
              <w:t>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0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2022 г.</w:t>
            </w:r>
          </w:p>
        </w:tc>
      </w:tr>
    </w:tbl>
    <w:p w:rsidR="00000000" w:rsidRDefault="000A60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0A60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0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0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0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0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0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0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0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0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0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0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458382X52800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A60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6"/>
        <w:gridCol w:w="32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60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Возможность подачи требований на Бирже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0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по корпоративному действию путем подачи заявок на Бирже возможна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0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0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0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30 ноября 2022 г. по 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0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</w:t>
            </w:r>
            <w:r>
              <w:rPr>
                <w:rFonts w:eastAsia="Times New Roman"/>
              </w:rPr>
              <w:t>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0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0A60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60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0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0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0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457792</w:t>
            </w:r>
          </w:p>
        </w:tc>
      </w:tr>
    </w:tbl>
    <w:p w:rsidR="00000000" w:rsidRDefault="000A600D">
      <w:pPr>
        <w:rPr>
          <w:rFonts w:eastAsia="Times New Roman"/>
        </w:rPr>
      </w:pPr>
    </w:p>
    <w:p w:rsidR="00000000" w:rsidRDefault="000A600D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0A600D">
      <w:pPr>
        <w:pStyle w:val="a3"/>
      </w:pPr>
      <w:r>
        <w:t xml:space="preserve">13.2. О возникновении у владельцев облигаций права требовать от эмитента досрочного погашения или приобретения принадлежащих им облигаций. </w:t>
      </w:r>
    </w:p>
    <w:p w:rsidR="00000000" w:rsidRDefault="000A600D">
      <w:pPr>
        <w:pStyle w:val="a3"/>
      </w:pPr>
      <w:r>
        <w:t>Настоя</w:t>
      </w:r>
      <w:r>
        <w:t xml:space="preserve">щим НКО АО НРД направляет обновление информации по корпоративному действию, связанное с вступлением в силу с 01.01.2020 Федерального закона от 27.12.2018 N 514-ФЗ «О внесении изменений в Федеральный закон «О рынке ценных бумаг» и отдельные законодательные </w:t>
      </w:r>
      <w:r>
        <w:t>акты Российской Федерации в части совершенствования правового регулирования осуществления эмиссии ценных бумаг» и изменениями в «Спецификации электронных документов, используемых НРД при обеспечении корпоративных действий».</w:t>
      </w:r>
      <w:r>
        <w:br/>
        <w:t>В Уведомление о корпоративном де</w:t>
      </w:r>
      <w:r>
        <w:t>йствии внесены изменения одного из следующих параметров:</w:t>
      </w:r>
      <w:r>
        <w:br/>
        <w:t>Признак «Расчёты через Биржу» заменён на «Подача требований по корпоративному действию путем подачи заявок на Бирже возможна»;</w:t>
      </w:r>
      <w:r>
        <w:br/>
        <w:t>Признак «Расчёты иным способом» заменён на «Подача требований по корпора</w:t>
      </w:r>
      <w:r>
        <w:t xml:space="preserve">тивному действию путем подачи заявок на Бирже невозможна». </w:t>
      </w:r>
    </w:p>
    <w:p w:rsidR="00000000" w:rsidRDefault="000A600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</w:t>
        </w:r>
        <w:r>
          <w:rPr>
            <w:rStyle w:val="a4"/>
          </w:rPr>
          <w:t>ельной документацией</w:t>
        </w:r>
      </w:hyperlink>
    </w:p>
    <w:p w:rsidR="00000000" w:rsidRDefault="000A600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A600D" w:rsidRDefault="000A600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A6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652C3"/>
    <w:rsid w:val="000A600D"/>
    <w:rsid w:val="0066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1424B9-D6EB-4DD2-980B-A5EAF34A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25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72cfaf2128d453dbc619fe0a62397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2020-01-09T05:06:00Z</dcterms:created>
  <dcterms:modified xsi:type="dcterms:W3CDTF">2020-01-09T05:06:00Z</dcterms:modified>
</cp:coreProperties>
</file>