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0D4">
      <w:pPr>
        <w:pStyle w:val="a3"/>
        <w:divId w:val="20282162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821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66762179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divId w:val="202821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divId w:val="202821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63873930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divId w:val="202821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21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0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00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A00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</w:p>
        </w:tc>
      </w:tr>
    </w:tbl>
    <w:p w:rsidR="00000000" w:rsidRDefault="00AA00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0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</w:t>
            </w:r>
            <w:r>
              <w:rPr>
                <w:rFonts w:eastAsia="Times New Roman"/>
              </w:rPr>
              <w:t xml:space="preserve">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AA00D4">
      <w:pPr>
        <w:rPr>
          <w:rFonts w:eastAsia="Times New Roman"/>
        </w:rPr>
      </w:pPr>
    </w:p>
    <w:p w:rsidR="00000000" w:rsidRDefault="00AA00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00D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2021 год.</w:t>
      </w:r>
      <w:r>
        <w:rPr>
          <w:rFonts w:eastAsia="Times New Roman"/>
        </w:rPr>
        <w:br/>
        <w:t>2. О распределении прибыли и выплате дивидендов за 2021 год.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>5. О сделке, в совершении которой имеется заинтересованность.</w:t>
      </w:r>
      <w:r>
        <w:rPr>
          <w:rFonts w:eastAsia="Times New Roman"/>
        </w:rPr>
        <w:br/>
        <w:t xml:space="preserve">6. О размере базового вознаграждения членам Наблюдательного совета. </w:t>
      </w:r>
    </w:p>
    <w:p w:rsidR="00000000" w:rsidRDefault="00AA00D4">
      <w:pPr>
        <w:pStyle w:val="a3"/>
      </w:pPr>
      <w:r>
        <w:t xml:space="preserve">Настоящим сообщаем о получении НКО АО </w:t>
      </w:r>
      <w:r>
        <w:t>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</w:t>
      </w:r>
      <w:r>
        <w:t xml:space="preserve">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A00D4">
      <w:pPr>
        <w:pStyle w:val="a3"/>
      </w:pPr>
      <w:r>
        <w:t>4.2 Информация о созыве общего собрания акционеров эмитента</w:t>
      </w:r>
    </w:p>
    <w:p w:rsidR="00000000" w:rsidRDefault="00AA00D4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00D4">
      <w:pPr>
        <w:rPr>
          <w:rFonts w:eastAsia="Times New Roman"/>
        </w:rPr>
      </w:pPr>
      <w:r>
        <w:rPr>
          <w:rFonts w:eastAsia="Times New Roman"/>
        </w:rPr>
        <w:br/>
      </w:r>
    </w:p>
    <w:p w:rsidR="00AA00D4" w:rsidRDefault="00AA00D4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AA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E64"/>
    <w:rsid w:val="005C1E64"/>
    <w:rsid w:val="00A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9F447-ADA3-486A-AE0E-D3789B0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2022-05-30T05:09:00Z</dcterms:created>
  <dcterms:modified xsi:type="dcterms:W3CDTF">2022-05-30T05:09:00Z</dcterms:modified>
</cp:coreProperties>
</file>