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2D03">
      <w:pPr>
        <w:pStyle w:val="a3"/>
        <w:divId w:val="14747616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476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51953367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</w:tr>
      <w:tr w:rsidR="00000000">
        <w:trPr>
          <w:divId w:val="147476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</w:tr>
      <w:tr w:rsidR="00000000">
        <w:trPr>
          <w:divId w:val="147476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51732523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</w:tr>
      <w:tr w:rsidR="00000000">
        <w:trPr>
          <w:divId w:val="147476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761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2D0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2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586220X7483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22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595872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</w:tr>
    </w:tbl>
    <w:p w:rsidR="00000000" w:rsidRDefault="00122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</w:t>
            </w:r>
            <w:r>
              <w:rPr>
                <w:rFonts w:eastAsia="Times New Roman"/>
              </w:rPr>
              <w:t xml:space="preserve">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22D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1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отчета, годовой бухгалтерской (финансовой) отчетности ОАО «ММК-МЕТИЗ» по результатам отчетного 2020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2020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2020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по результатам отчетного 2020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ОАО «ММК-МЕТИЗ» по результатам отчетного 2020 года, рекомендованное Советом дир</w:t>
            </w:r>
            <w:r>
              <w:rPr>
                <w:rFonts w:eastAsia="Times New Roman"/>
              </w:rPr>
              <w:t xml:space="preserve">екторов ОАО «ММК-МЕТИЗ». 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«ММК-МЕТИЗ» по результатам работы ОАО «ММК-МЕТИЗ» за отчетный 2020 год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Картунова Андрея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</w:t>
            </w:r>
            <w:r>
              <w:rPr>
                <w:rFonts w:eastAsia="Times New Roman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Феоктистова Вадима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Китаева Евгения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D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22D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2D03">
      <w:pPr>
        <w:rPr>
          <w:rFonts w:eastAsia="Times New Roman"/>
        </w:rPr>
      </w:pPr>
    </w:p>
    <w:p w:rsidR="00000000" w:rsidRDefault="00122D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2D0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2020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прибыли, в том числе выплате (объявлении) дивидендов по результатам отчетного 2020 года.</w:t>
      </w:r>
      <w:r>
        <w:rPr>
          <w:rFonts w:eastAsia="Times New Roman"/>
        </w:rPr>
        <w:br/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</w:t>
      </w:r>
      <w:r>
        <w:rPr>
          <w:rFonts w:eastAsia="Times New Roman"/>
        </w:rPr>
        <w:t xml:space="preserve">«ММК-МЕТИЗ». </w:t>
      </w:r>
    </w:p>
    <w:p w:rsidR="00000000" w:rsidRDefault="00122D03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22D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2D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122D03">
      <w:pPr>
        <w:rPr>
          <w:rFonts w:eastAsia="Times New Roman"/>
        </w:rPr>
      </w:pPr>
      <w:r>
        <w:rPr>
          <w:rFonts w:eastAsia="Times New Roman"/>
        </w:rPr>
        <w:br/>
      </w:r>
    </w:p>
    <w:p w:rsidR="00122D03" w:rsidRDefault="00122D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12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3450"/>
    <w:rsid w:val="00122D03"/>
    <w:rsid w:val="002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6A8E69-6695-4F2E-8133-0A581CD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b5ac9f9e034c5387652f8d6043fc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2021-05-31T04:52:00Z</dcterms:created>
  <dcterms:modified xsi:type="dcterms:W3CDTF">2021-05-31T04:52:00Z</dcterms:modified>
</cp:coreProperties>
</file>