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9236C">
      <w:pPr>
        <w:pStyle w:val="a3"/>
        <w:divId w:val="2086042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860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32939334</w:t>
            </w:r>
          </w:p>
        </w:tc>
        <w:tc>
          <w:tcPr>
            <w:tcW w:w="0" w:type="auto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</w:p>
        </w:tc>
      </w:tr>
      <w:tr w:rsidR="00000000">
        <w:trPr>
          <w:divId w:val="20860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</w:p>
        </w:tc>
      </w:tr>
      <w:tr w:rsidR="00000000">
        <w:trPr>
          <w:divId w:val="20860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860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9236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60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2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407865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Новинский б-р, д.8, стр.2, гостиница</w:t>
            </w:r>
            <w:r>
              <w:rPr>
                <w:rFonts w:eastAsia="Times New Roman"/>
              </w:rPr>
              <w:br/>
              <w:t>«Лотте», зал «Кристалл».</w:t>
            </w:r>
          </w:p>
        </w:tc>
      </w:tr>
    </w:tbl>
    <w:p w:rsidR="00000000" w:rsidRDefault="00E923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92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407865X5215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923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2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407866</w:t>
            </w:r>
          </w:p>
        </w:tc>
      </w:tr>
    </w:tbl>
    <w:p w:rsidR="00000000" w:rsidRDefault="00E923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2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23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9236C">
      <w:pPr>
        <w:rPr>
          <w:rFonts w:eastAsia="Times New Roman"/>
        </w:rPr>
      </w:pPr>
    </w:p>
    <w:p w:rsidR="00000000" w:rsidRDefault="00E9236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9236C">
      <w:pPr>
        <w:rPr>
          <w:rFonts w:eastAsia="Times New Roman"/>
        </w:rPr>
      </w:pPr>
      <w:r>
        <w:rPr>
          <w:rFonts w:eastAsia="Times New Roman"/>
        </w:rPr>
        <w:t>1. Порядок ведения годового</w:t>
      </w:r>
      <w:r>
        <w:rPr>
          <w:rFonts w:eastAsia="Times New Roman"/>
        </w:rPr>
        <w:t xml:space="preserve"> Общего собрания акционеров.</w:t>
      </w:r>
      <w:r>
        <w:rPr>
          <w:rFonts w:eastAsia="Times New Roman"/>
        </w:rPr>
        <w:br/>
        <w:t>2. Об утверждении годового отчета ПАО «МТС», годовой бухгалтерской отчетности ПАО «МТС», в т.ч. отчета о прибылях и убытках ПАО «МТС», распределение прибыли и убытков ПАО «МТС» по результатам 2018 года (в том числе выплата диви</w:t>
      </w:r>
      <w:r>
        <w:rPr>
          <w:rFonts w:eastAsia="Times New Roman"/>
        </w:rPr>
        <w:t>дендов).</w:t>
      </w:r>
      <w:r>
        <w:rPr>
          <w:rFonts w:eastAsia="Times New Roman"/>
        </w:rPr>
        <w:br/>
        <w:t>3. Об избрании членов Совета директоров ПАО «МТС».</w:t>
      </w:r>
      <w:r>
        <w:rPr>
          <w:rFonts w:eastAsia="Times New Roman"/>
        </w:rPr>
        <w:br/>
        <w:t>4. Об избрании членов Ревизионной комиссии ПАО «МТС».</w:t>
      </w:r>
      <w:r>
        <w:rPr>
          <w:rFonts w:eastAsia="Times New Roman"/>
        </w:rPr>
        <w:br/>
        <w:t>5. Об утверждении аудитора ПАО «МТС».</w:t>
      </w:r>
      <w:r>
        <w:rPr>
          <w:rFonts w:eastAsia="Times New Roman"/>
        </w:rPr>
        <w:br/>
        <w:t>6. Об утверждении Положения об Общем собрании акционеров ПАО «МТС» в новой редакции.</w:t>
      </w:r>
      <w:r>
        <w:rPr>
          <w:rFonts w:eastAsia="Times New Roman"/>
        </w:rPr>
        <w:br/>
        <w:t xml:space="preserve">7. Об отмене ранее </w:t>
      </w:r>
      <w:r>
        <w:rPr>
          <w:rFonts w:eastAsia="Times New Roman"/>
        </w:rPr>
        <w:t>принятых решений годового Общего собрания акционеров ПАО «МТС».</w:t>
      </w:r>
      <w:r>
        <w:rPr>
          <w:rFonts w:eastAsia="Times New Roman"/>
        </w:rPr>
        <w:br/>
        <w:t>8. О реорганизации ПАО «МТС» в форме присоединения к ПАО «МТС» дочерних обществ.</w:t>
      </w:r>
      <w:r>
        <w:rPr>
          <w:rFonts w:eastAsia="Times New Roman"/>
        </w:rPr>
        <w:br/>
        <w:t xml:space="preserve">9. О внесении изменений в Устав ПАО «МТС» в связи с реорганизацией. </w:t>
      </w:r>
    </w:p>
    <w:p w:rsidR="00000000" w:rsidRDefault="00E9236C">
      <w:pPr>
        <w:pStyle w:val="a3"/>
      </w:pPr>
      <w:r>
        <w:t xml:space="preserve">Настоящим сообщаем о получении НКО АО НРД </w:t>
      </w:r>
      <w:r>
        <w:t>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</w:t>
      </w:r>
      <w:r>
        <w:t xml:space="preserve">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9236C">
      <w:pPr>
        <w:pStyle w:val="a3"/>
      </w:pPr>
      <w:r>
        <w:t>4.2. Информация о созыве общего собрания акционеров эмитента.</w:t>
      </w:r>
    </w:p>
    <w:p w:rsidR="00E9236C" w:rsidRDefault="00E9236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9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22CC"/>
    <w:rsid w:val="000D22CC"/>
    <w:rsid w:val="00E9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43E3EF-0703-48D4-94DB-8568247A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2019-04-11T11:08:00Z</dcterms:created>
  <dcterms:modified xsi:type="dcterms:W3CDTF">2019-04-11T11:08:00Z</dcterms:modified>
</cp:coreProperties>
</file>