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289">
      <w:pPr>
        <w:pStyle w:val="a3"/>
        <w:divId w:val="1984851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485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74118634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</w:p>
        </w:tc>
      </w:tr>
      <w:tr w:rsidR="00000000">
        <w:trPr>
          <w:divId w:val="198485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</w:p>
        </w:tc>
      </w:tr>
      <w:tr w:rsidR="00000000">
        <w:trPr>
          <w:divId w:val="198485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4851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4289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</w:t>
            </w:r>
            <w:r>
              <w:rPr>
                <w:rFonts w:eastAsia="Times New Roman"/>
              </w:rPr>
              <w:t>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69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9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января 2023 г. по 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</w:t>
            </w:r>
            <w:r>
              <w:rPr>
                <w:rFonts w:eastAsia="Times New Roman"/>
              </w:rPr>
              <w:t>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2023 г.</w:t>
            </w:r>
          </w:p>
        </w:tc>
      </w:tr>
    </w:tbl>
    <w:p w:rsidR="00000000" w:rsidRDefault="0069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0.48 RUB</w:t>
            </w:r>
          </w:p>
        </w:tc>
      </w:tr>
    </w:tbl>
    <w:p w:rsidR="00000000" w:rsidRDefault="00694289">
      <w:pPr>
        <w:rPr>
          <w:rFonts w:eastAsia="Times New Roman"/>
        </w:rPr>
      </w:pPr>
    </w:p>
    <w:p w:rsidR="00000000" w:rsidRDefault="006942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94289">
      <w:pPr>
        <w:pStyle w:val="a3"/>
      </w:pPr>
      <w:r>
        <w:t>10.2 Информация о поступлении эмитенту добровольного или обязательного предложения, предус</w:t>
      </w:r>
      <w:r>
        <w:t xml:space="preserve">мотренного статьей 84.1 или статьей 84.2 Федерального закона "Об акционерных обществах" </w:t>
      </w:r>
    </w:p>
    <w:p w:rsidR="00000000" w:rsidRDefault="006942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6942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</w:t>
      </w:r>
      <w:r>
        <w:t>) 956-27-90, (495) 956-27-91</w:t>
      </w:r>
    </w:p>
    <w:p w:rsidR="00000000" w:rsidRDefault="00694289">
      <w:pPr>
        <w:rPr>
          <w:rFonts w:eastAsia="Times New Roman"/>
        </w:rPr>
      </w:pPr>
      <w:r>
        <w:rPr>
          <w:rFonts w:eastAsia="Times New Roman"/>
        </w:rPr>
        <w:br/>
      </w:r>
    </w:p>
    <w:p w:rsidR="00694289" w:rsidRDefault="006942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1440"/>
    <w:rsid w:val="00461440"/>
    <w:rsid w:val="006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09F1A3-0E3A-43E5-B230-F88AF1FE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f79e04e3c647acb8f6f474d8ea1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2023-01-11T05:13:00Z</dcterms:created>
  <dcterms:modified xsi:type="dcterms:W3CDTF">2023-01-11T05:13:00Z</dcterms:modified>
</cp:coreProperties>
</file>