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D3860">
      <w:pPr>
        <w:pStyle w:val="a3"/>
        <w:divId w:val="1900044733"/>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900044733"/>
          <w:tblCellSpacing w:w="7" w:type="dxa"/>
        </w:trPr>
        <w:tc>
          <w:tcPr>
            <w:tcW w:w="0" w:type="auto"/>
            <w:vAlign w:val="center"/>
            <w:hideMark/>
          </w:tcPr>
          <w:p w:rsidR="00000000" w:rsidRDefault="00FD3860">
            <w:pPr>
              <w:rPr>
                <w:rFonts w:eastAsia="Times New Roman"/>
              </w:rPr>
            </w:pPr>
            <w:r>
              <w:rPr>
                <w:rFonts w:eastAsia="Times New Roman"/>
              </w:rPr>
              <w:t>Сообщение</w:t>
            </w:r>
          </w:p>
        </w:tc>
        <w:tc>
          <w:tcPr>
            <w:tcW w:w="0" w:type="auto"/>
            <w:vAlign w:val="center"/>
            <w:hideMark/>
          </w:tcPr>
          <w:p w:rsidR="00000000" w:rsidRDefault="00FD3860">
            <w:pPr>
              <w:rPr>
                <w:rFonts w:eastAsia="Times New Roman"/>
              </w:rPr>
            </w:pPr>
            <w:r>
              <w:rPr>
                <w:rFonts w:eastAsia="Times New Roman"/>
              </w:rPr>
              <w:t>№ 50556983</w:t>
            </w:r>
          </w:p>
        </w:tc>
        <w:tc>
          <w:tcPr>
            <w:tcW w:w="0" w:type="auto"/>
            <w:vAlign w:val="center"/>
            <w:hideMark/>
          </w:tcPr>
          <w:p w:rsidR="00000000" w:rsidRDefault="00FD3860">
            <w:pPr>
              <w:rPr>
                <w:rFonts w:eastAsia="Times New Roman"/>
              </w:rPr>
            </w:pPr>
          </w:p>
        </w:tc>
      </w:tr>
      <w:tr w:rsidR="00000000">
        <w:trPr>
          <w:divId w:val="1900044733"/>
          <w:tblCellSpacing w:w="7" w:type="dxa"/>
        </w:trPr>
        <w:tc>
          <w:tcPr>
            <w:tcW w:w="0" w:type="auto"/>
            <w:vAlign w:val="center"/>
            <w:hideMark/>
          </w:tcPr>
          <w:p w:rsidR="00000000" w:rsidRDefault="00FD3860">
            <w:pPr>
              <w:rPr>
                <w:rFonts w:eastAsia="Times New Roman"/>
              </w:rPr>
            </w:pPr>
            <w:r>
              <w:rPr>
                <w:rFonts w:eastAsia="Times New Roman"/>
              </w:rPr>
              <w:t>Функция сообщения:</w:t>
            </w:r>
          </w:p>
        </w:tc>
        <w:tc>
          <w:tcPr>
            <w:tcW w:w="0" w:type="auto"/>
            <w:vAlign w:val="center"/>
            <w:hideMark/>
          </w:tcPr>
          <w:p w:rsidR="00000000" w:rsidRDefault="00FD3860">
            <w:pPr>
              <w:rPr>
                <w:rFonts w:eastAsia="Times New Roman"/>
              </w:rPr>
            </w:pPr>
            <w:r>
              <w:rPr>
                <w:rFonts w:eastAsia="Times New Roman"/>
              </w:rPr>
              <w:t>Повторное сообщение</w:t>
            </w:r>
          </w:p>
        </w:tc>
        <w:tc>
          <w:tcPr>
            <w:tcW w:w="0" w:type="auto"/>
            <w:vAlign w:val="center"/>
            <w:hideMark/>
          </w:tcPr>
          <w:p w:rsidR="00000000" w:rsidRDefault="00FD3860">
            <w:pPr>
              <w:rPr>
                <w:rFonts w:eastAsia="Times New Roman"/>
              </w:rPr>
            </w:pPr>
          </w:p>
        </w:tc>
      </w:tr>
      <w:tr w:rsidR="00000000">
        <w:trPr>
          <w:divId w:val="1900044733"/>
          <w:tblCellSpacing w:w="7" w:type="dxa"/>
        </w:trPr>
        <w:tc>
          <w:tcPr>
            <w:tcW w:w="0" w:type="auto"/>
            <w:vAlign w:val="center"/>
            <w:hideMark/>
          </w:tcPr>
          <w:p w:rsidR="00000000" w:rsidRDefault="00FD3860">
            <w:pPr>
              <w:rPr>
                <w:rFonts w:eastAsia="Times New Roman"/>
              </w:rPr>
            </w:pPr>
            <w:r>
              <w:rPr>
                <w:rFonts w:eastAsia="Times New Roman"/>
              </w:rPr>
              <w:t>Предыдущее сообщение:</w:t>
            </w:r>
          </w:p>
        </w:tc>
        <w:tc>
          <w:tcPr>
            <w:tcW w:w="0" w:type="auto"/>
            <w:vAlign w:val="center"/>
            <w:hideMark/>
          </w:tcPr>
          <w:p w:rsidR="00000000" w:rsidRDefault="00FD3860">
            <w:pPr>
              <w:rPr>
                <w:rFonts w:eastAsia="Times New Roman"/>
              </w:rPr>
            </w:pPr>
            <w:r>
              <w:rPr>
                <w:rFonts w:eastAsia="Times New Roman"/>
              </w:rPr>
              <w:t>№ 49937315</w:t>
            </w:r>
          </w:p>
        </w:tc>
        <w:tc>
          <w:tcPr>
            <w:tcW w:w="0" w:type="auto"/>
            <w:vAlign w:val="center"/>
            <w:hideMark/>
          </w:tcPr>
          <w:p w:rsidR="00000000" w:rsidRDefault="00FD3860">
            <w:pPr>
              <w:rPr>
                <w:rFonts w:eastAsia="Times New Roman"/>
              </w:rPr>
            </w:pPr>
          </w:p>
        </w:tc>
      </w:tr>
      <w:tr w:rsidR="00000000">
        <w:trPr>
          <w:divId w:val="1900044733"/>
          <w:tblCellSpacing w:w="7" w:type="dxa"/>
        </w:trPr>
        <w:tc>
          <w:tcPr>
            <w:tcW w:w="0" w:type="auto"/>
            <w:vAlign w:val="center"/>
            <w:hideMark/>
          </w:tcPr>
          <w:p w:rsidR="00000000" w:rsidRDefault="00FD3860">
            <w:pPr>
              <w:rPr>
                <w:rFonts w:eastAsia="Times New Roman"/>
              </w:rPr>
            </w:pPr>
            <w:r>
              <w:rPr>
                <w:rFonts w:eastAsia="Times New Roman"/>
              </w:rPr>
              <w:t>Отправитель сообщения:</w:t>
            </w:r>
          </w:p>
        </w:tc>
        <w:tc>
          <w:tcPr>
            <w:tcW w:w="0" w:type="auto"/>
            <w:vAlign w:val="center"/>
            <w:hideMark/>
          </w:tcPr>
          <w:p w:rsidR="00000000" w:rsidRDefault="00FD3860">
            <w:pPr>
              <w:rPr>
                <w:rFonts w:eastAsia="Times New Roman"/>
              </w:rPr>
            </w:pPr>
            <w:r>
              <w:rPr>
                <w:rFonts w:eastAsia="Times New Roman"/>
              </w:rPr>
              <w:t>NDC000000000</w:t>
            </w:r>
          </w:p>
        </w:tc>
        <w:tc>
          <w:tcPr>
            <w:tcW w:w="0" w:type="auto"/>
            <w:vAlign w:val="center"/>
            <w:hideMark/>
          </w:tcPr>
          <w:p w:rsidR="00000000" w:rsidRDefault="00FD3860">
            <w:pPr>
              <w:rPr>
                <w:rFonts w:eastAsia="Times New Roman"/>
              </w:rPr>
            </w:pPr>
            <w:r>
              <w:rPr>
                <w:rFonts w:eastAsia="Times New Roman"/>
              </w:rPr>
              <w:t>НКО АО НРД</w:t>
            </w:r>
          </w:p>
        </w:tc>
      </w:tr>
      <w:tr w:rsidR="00000000">
        <w:trPr>
          <w:divId w:val="1900044733"/>
          <w:tblCellSpacing w:w="7" w:type="dxa"/>
        </w:trPr>
        <w:tc>
          <w:tcPr>
            <w:tcW w:w="0" w:type="auto"/>
            <w:vAlign w:val="center"/>
            <w:hideMark/>
          </w:tcPr>
          <w:p w:rsidR="00000000" w:rsidRDefault="00FD3860">
            <w:pPr>
              <w:rPr>
                <w:rFonts w:eastAsia="Times New Roman"/>
              </w:rPr>
            </w:pPr>
            <w:r>
              <w:rPr>
                <w:rFonts w:eastAsia="Times New Roman"/>
              </w:rPr>
              <w:t>Получатель сообщения:</w:t>
            </w:r>
          </w:p>
        </w:tc>
        <w:tc>
          <w:tcPr>
            <w:tcW w:w="0" w:type="auto"/>
            <w:vAlign w:val="center"/>
            <w:hideMark/>
          </w:tcPr>
          <w:p w:rsidR="00000000" w:rsidRDefault="00FD3860">
            <w:pPr>
              <w:rPr>
                <w:rFonts w:eastAsia="Times New Roman"/>
              </w:rPr>
            </w:pPr>
            <w:r>
              <w:rPr>
                <w:rFonts w:eastAsia="Times New Roman"/>
              </w:rPr>
              <w:t>MC0083900000</w:t>
            </w:r>
          </w:p>
        </w:tc>
        <w:tc>
          <w:tcPr>
            <w:tcW w:w="0" w:type="auto"/>
            <w:vAlign w:val="center"/>
            <w:hideMark/>
          </w:tcPr>
          <w:p w:rsidR="00000000" w:rsidRDefault="00FD3860">
            <w:pPr>
              <w:rPr>
                <w:rFonts w:eastAsia="Times New Roman"/>
              </w:rPr>
            </w:pPr>
            <w:r>
              <w:rPr>
                <w:rFonts w:eastAsia="Times New Roman"/>
              </w:rPr>
              <w:t>ООО ИК "ММК-Финанс"</w:t>
            </w:r>
          </w:p>
        </w:tc>
      </w:tr>
    </w:tbl>
    <w:p w:rsidR="00000000" w:rsidRDefault="00FD3860">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ПАО "Северсталь" ИНН 3528000597 (акция 1-02-00143-A / ISIN RU0009046510) </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000000">
        <w:trPr>
          <w:tblHeader/>
          <w:tblCellSpacing w:w="7" w:type="dxa"/>
        </w:trPr>
        <w:tc>
          <w:tcPr>
            <w:tcW w:w="0" w:type="auto"/>
            <w:gridSpan w:val="2"/>
            <w:shd w:val="clear" w:color="auto" w:fill="BBBBBB"/>
            <w:vAlign w:val="center"/>
            <w:hideMark/>
          </w:tcPr>
          <w:p w:rsidR="00000000" w:rsidRDefault="00FD3860">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FD3860">
            <w:pPr>
              <w:wordWrap w:val="0"/>
              <w:rPr>
                <w:rFonts w:eastAsia="Times New Roman"/>
              </w:rPr>
            </w:pPr>
            <w:r>
              <w:rPr>
                <w:rFonts w:eastAsia="Times New Roman"/>
              </w:rPr>
              <w:t>565993</w:t>
            </w: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 xml:space="preserve">Код типа </w:t>
            </w:r>
            <w:r>
              <w:rPr>
                <w:rFonts w:eastAsia="Times New Roman"/>
              </w:rPr>
              <w:t>корпоративного действия</w:t>
            </w:r>
          </w:p>
        </w:tc>
        <w:tc>
          <w:tcPr>
            <w:tcW w:w="0" w:type="auto"/>
            <w:shd w:val="clear" w:color="auto" w:fill="EEEEEE"/>
            <w:vAlign w:val="center"/>
            <w:hideMark/>
          </w:tcPr>
          <w:p w:rsidR="00000000" w:rsidRDefault="00FD3860">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FD3860">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Дата КД (план.)</w:t>
            </w:r>
          </w:p>
        </w:tc>
        <w:tc>
          <w:tcPr>
            <w:tcW w:w="0" w:type="auto"/>
            <w:shd w:val="clear" w:color="auto" w:fill="EEEEEE"/>
            <w:vAlign w:val="center"/>
            <w:hideMark/>
          </w:tcPr>
          <w:p w:rsidR="00000000" w:rsidRDefault="00FD3860">
            <w:pPr>
              <w:rPr>
                <w:rFonts w:eastAsia="Times New Roman"/>
              </w:rPr>
            </w:pPr>
            <w:r>
              <w:rPr>
                <w:rFonts w:eastAsia="Times New Roman"/>
              </w:rPr>
              <w:t xml:space="preserve">21 мая 2021 г. </w:t>
            </w: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Дата фиксации</w:t>
            </w:r>
          </w:p>
        </w:tc>
        <w:tc>
          <w:tcPr>
            <w:tcW w:w="0" w:type="auto"/>
            <w:shd w:val="clear" w:color="auto" w:fill="EEEEEE"/>
            <w:vAlign w:val="center"/>
            <w:hideMark/>
          </w:tcPr>
          <w:p w:rsidR="00000000" w:rsidRDefault="00FD3860">
            <w:pPr>
              <w:rPr>
                <w:rFonts w:eastAsia="Times New Roman"/>
              </w:rPr>
            </w:pPr>
            <w:r>
              <w:rPr>
                <w:rFonts w:eastAsia="Times New Roman"/>
              </w:rPr>
              <w:t>26 апреля 2021 г.</w:t>
            </w: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FD3860">
            <w:pPr>
              <w:wordWrap w:val="0"/>
              <w:rPr>
                <w:rFonts w:eastAsia="Times New Roman"/>
              </w:rPr>
            </w:pPr>
            <w:r>
              <w:rPr>
                <w:rFonts w:eastAsia="Times New Roman"/>
              </w:rPr>
              <w:t>Заочная</w:t>
            </w:r>
          </w:p>
        </w:tc>
      </w:tr>
    </w:tbl>
    <w:p w:rsidR="00000000" w:rsidRDefault="00FD3860">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364"/>
        <w:gridCol w:w="1992"/>
        <w:gridCol w:w="1394"/>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FD3860">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FD3860">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FD3860">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FD3860">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FD3860">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FD3860">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FD3860">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FD3860">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FD3860">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565993X5995</w:t>
            </w:r>
          </w:p>
        </w:tc>
        <w:tc>
          <w:tcPr>
            <w:tcW w:w="0" w:type="auto"/>
            <w:shd w:val="clear" w:color="auto" w:fill="EEEEEE"/>
            <w:vAlign w:val="center"/>
            <w:hideMark/>
          </w:tcPr>
          <w:p w:rsidR="00000000" w:rsidRDefault="00FD3860">
            <w:pPr>
              <w:rPr>
                <w:rFonts w:eastAsia="Times New Roman"/>
              </w:rPr>
            </w:pPr>
            <w:r>
              <w:rPr>
                <w:rFonts w:eastAsia="Times New Roman"/>
              </w:rPr>
              <w:t>Публичное акционерное общество "Северсталь"</w:t>
            </w:r>
          </w:p>
        </w:tc>
        <w:tc>
          <w:tcPr>
            <w:tcW w:w="0" w:type="auto"/>
            <w:shd w:val="clear" w:color="auto" w:fill="EEEEEE"/>
            <w:vAlign w:val="center"/>
            <w:hideMark/>
          </w:tcPr>
          <w:p w:rsidR="00000000" w:rsidRDefault="00FD3860">
            <w:pPr>
              <w:rPr>
                <w:rFonts w:eastAsia="Times New Roman"/>
              </w:rPr>
            </w:pPr>
            <w:r>
              <w:rPr>
                <w:rFonts w:eastAsia="Times New Roman"/>
              </w:rPr>
              <w:t>1-02-00143-A</w:t>
            </w:r>
          </w:p>
        </w:tc>
        <w:tc>
          <w:tcPr>
            <w:tcW w:w="0" w:type="auto"/>
            <w:shd w:val="clear" w:color="auto" w:fill="EEEEEE"/>
            <w:vAlign w:val="center"/>
            <w:hideMark/>
          </w:tcPr>
          <w:p w:rsidR="00000000" w:rsidRDefault="00FD3860">
            <w:pPr>
              <w:rPr>
                <w:rFonts w:eastAsia="Times New Roman"/>
              </w:rPr>
            </w:pPr>
            <w:r>
              <w:rPr>
                <w:rFonts w:eastAsia="Times New Roman"/>
              </w:rPr>
              <w:t>30 ноября 2004 г.</w:t>
            </w:r>
          </w:p>
        </w:tc>
        <w:tc>
          <w:tcPr>
            <w:tcW w:w="0" w:type="auto"/>
            <w:shd w:val="clear" w:color="auto" w:fill="EEEEEE"/>
            <w:vAlign w:val="center"/>
            <w:hideMark/>
          </w:tcPr>
          <w:p w:rsidR="00000000" w:rsidRDefault="00FD3860">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FD3860">
            <w:pPr>
              <w:rPr>
                <w:rFonts w:eastAsia="Times New Roman"/>
              </w:rPr>
            </w:pPr>
            <w:r>
              <w:rPr>
                <w:rFonts w:eastAsia="Times New Roman"/>
              </w:rPr>
              <w:t>RU0009046510</w:t>
            </w:r>
          </w:p>
        </w:tc>
        <w:tc>
          <w:tcPr>
            <w:tcW w:w="0" w:type="auto"/>
            <w:shd w:val="clear" w:color="auto" w:fill="EEEEEE"/>
            <w:vAlign w:val="center"/>
            <w:hideMark/>
          </w:tcPr>
          <w:p w:rsidR="00000000" w:rsidRDefault="00FD3860">
            <w:pPr>
              <w:rPr>
                <w:rFonts w:eastAsia="Times New Roman"/>
              </w:rPr>
            </w:pPr>
            <w:r>
              <w:rPr>
                <w:rFonts w:eastAsia="Times New Roman"/>
              </w:rPr>
              <w:t>RU</w:t>
            </w:r>
            <w:r>
              <w:rPr>
                <w:rFonts w:eastAsia="Times New Roman"/>
              </w:rPr>
              <w:t>0009046510</w:t>
            </w:r>
          </w:p>
        </w:tc>
        <w:tc>
          <w:tcPr>
            <w:tcW w:w="0" w:type="auto"/>
            <w:shd w:val="clear" w:color="auto" w:fill="EEEEEE"/>
            <w:vAlign w:val="center"/>
            <w:hideMark/>
          </w:tcPr>
          <w:p w:rsidR="00000000" w:rsidRDefault="00FD3860">
            <w:pPr>
              <w:rPr>
                <w:rFonts w:eastAsia="Times New Roman"/>
              </w:rPr>
            </w:pPr>
            <w:r>
              <w:rPr>
                <w:rFonts w:eastAsia="Times New Roman"/>
              </w:rPr>
              <w:t>ООО "ПАРТНЁР"</w:t>
            </w:r>
          </w:p>
        </w:tc>
      </w:tr>
    </w:tbl>
    <w:p w:rsidR="00000000" w:rsidRDefault="00FD3860">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FD3860">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FD3860">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FD3860">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DVCA</w:t>
            </w:r>
          </w:p>
        </w:tc>
        <w:tc>
          <w:tcPr>
            <w:tcW w:w="0" w:type="auto"/>
            <w:shd w:val="clear" w:color="auto" w:fill="EEEEEE"/>
            <w:vAlign w:val="center"/>
            <w:hideMark/>
          </w:tcPr>
          <w:p w:rsidR="00000000" w:rsidRDefault="00FD3860">
            <w:pPr>
              <w:rPr>
                <w:rFonts w:eastAsia="Times New Roman"/>
              </w:rPr>
            </w:pPr>
            <w:r>
              <w:rPr>
                <w:rFonts w:eastAsia="Times New Roman"/>
              </w:rPr>
              <w:t>565994</w:t>
            </w:r>
          </w:p>
        </w:tc>
        <w:tc>
          <w:tcPr>
            <w:tcW w:w="0" w:type="auto"/>
            <w:shd w:val="clear" w:color="auto" w:fill="EEEEEE"/>
            <w:vAlign w:val="center"/>
            <w:hideMark/>
          </w:tcPr>
          <w:p w:rsidR="00000000" w:rsidRDefault="00FD3860">
            <w:pPr>
              <w:rPr>
                <w:rFonts w:eastAsia="Times New Roman"/>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DVCA</w:t>
            </w:r>
          </w:p>
        </w:tc>
        <w:tc>
          <w:tcPr>
            <w:tcW w:w="0" w:type="auto"/>
            <w:shd w:val="clear" w:color="auto" w:fill="EEEEEE"/>
            <w:vAlign w:val="center"/>
            <w:hideMark/>
          </w:tcPr>
          <w:p w:rsidR="00000000" w:rsidRDefault="00FD3860">
            <w:pPr>
              <w:rPr>
                <w:rFonts w:eastAsia="Times New Roman"/>
              </w:rPr>
            </w:pPr>
            <w:r>
              <w:rPr>
                <w:rFonts w:eastAsia="Times New Roman"/>
              </w:rPr>
              <w:t>585868</w:t>
            </w:r>
          </w:p>
        </w:tc>
        <w:tc>
          <w:tcPr>
            <w:tcW w:w="0" w:type="auto"/>
            <w:shd w:val="clear" w:color="auto" w:fill="EEEEEE"/>
            <w:vAlign w:val="center"/>
            <w:hideMark/>
          </w:tcPr>
          <w:p w:rsidR="00000000" w:rsidRDefault="00FD3860">
            <w:pPr>
              <w:rPr>
                <w:rFonts w:eastAsia="Times New Roman"/>
              </w:rPr>
            </w:pPr>
          </w:p>
        </w:tc>
      </w:tr>
    </w:tbl>
    <w:p w:rsidR="00000000" w:rsidRDefault="00FD3860">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5784"/>
        <w:gridCol w:w="3571"/>
      </w:tblGrid>
      <w:tr w:rsidR="00000000">
        <w:trPr>
          <w:tblHeader/>
          <w:tblCellSpacing w:w="7" w:type="dxa"/>
        </w:trPr>
        <w:tc>
          <w:tcPr>
            <w:tcW w:w="0" w:type="auto"/>
            <w:gridSpan w:val="2"/>
            <w:shd w:val="clear" w:color="auto" w:fill="BBBBBB"/>
            <w:vAlign w:val="center"/>
            <w:hideMark/>
          </w:tcPr>
          <w:p w:rsidR="00000000" w:rsidRDefault="00FD3860">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FD3860">
            <w:pPr>
              <w:rPr>
                <w:rFonts w:eastAsia="Times New Roman"/>
              </w:rPr>
            </w:pPr>
            <w:r>
              <w:rPr>
                <w:rFonts w:eastAsia="Times New Roman"/>
              </w:rPr>
              <w:t xml:space="preserve">20 мая 2021 г. 19:59 МСК </w:t>
            </w: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FD3860">
            <w:pPr>
              <w:rPr>
                <w:rFonts w:eastAsia="Times New Roman"/>
              </w:rPr>
            </w:pPr>
            <w:r>
              <w:rPr>
                <w:rFonts w:eastAsia="Times New Roman"/>
              </w:rPr>
              <w:t>20 мая 2021 г. 23:59 МСК</w:t>
            </w: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3860">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3860">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3860">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FD3860">
            <w:pPr>
              <w:jc w:val="center"/>
              <w:rPr>
                <w:rFonts w:eastAsia="Times New Roman"/>
              </w:rPr>
            </w:pPr>
            <w:r>
              <w:rPr>
                <w:rFonts w:eastAsia="Times New Roman"/>
              </w:rPr>
              <w:lastRenderedPageBreak/>
              <w:t>Методы голосования</w:t>
            </w: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FD3860">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FD3860">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Почтовый адрес, по которому могут направляться заполненные бюллетен</w:t>
            </w:r>
            <w:r>
              <w:rPr>
                <w:rFonts w:eastAsia="Times New Roman"/>
              </w:rPr>
              <w:t xml:space="preserve">и </w:t>
            </w:r>
          </w:p>
        </w:tc>
        <w:tc>
          <w:tcPr>
            <w:tcW w:w="0" w:type="auto"/>
            <w:shd w:val="clear" w:color="auto" w:fill="EEEEEE"/>
            <w:vAlign w:val="center"/>
            <w:hideMark/>
          </w:tcPr>
          <w:p w:rsidR="00000000" w:rsidRDefault="00FD3860">
            <w:pPr>
              <w:rPr>
                <w:rFonts w:eastAsia="Times New Roman"/>
              </w:rPr>
            </w:pPr>
            <w:r>
              <w:rPr>
                <w:rFonts w:eastAsia="Times New Roman"/>
              </w:rPr>
              <w:t xml:space="preserve">Код страны: RU. </w:t>
            </w:r>
            <w:r>
              <w:rPr>
                <w:rFonts w:eastAsia="Times New Roman"/>
              </w:rPr>
              <w:br/>
              <w:t>Публичное акционерное общество "Северсталь", 162608, Российская Федера</w:t>
            </w:r>
            <w:r>
              <w:rPr>
                <w:rFonts w:eastAsia="Times New Roman"/>
              </w:rPr>
              <w:br/>
              <w:t>ция, Вологодская область, город Череповец, улица Мира, 30, здание цент</w:t>
            </w:r>
            <w:r>
              <w:rPr>
                <w:rFonts w:eastAsia="Times New Roman"/>
              </w:rPr>
              <w:br/>
              <w:t>ральной проходной ПАО "Северсталь", кабинет 101</w:t>
            </w: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Адрес сайта в сети "Интернет", на котором мож</w:t>
            </w:r>
            <w:r>
              <w:rPr>
                <w:rFonts w:eastAsia="Times New Roman"/>
              </w:rPr>
              <w:t xml:space="preserve">ет быть заполнена электронная форма бюллетеней </w:t>
            </w:r>
          </w:p>
        </w:tc>
        <w:tc>
          <w:tcPr>
            <w:tcW w:w="0" w:type="auto"/>
            <w:shd w:val="clear" w:color="auto" w:fill="EEEEEE"/>
            <w:vAlign w:val="center"/>
            <w:hideMark/>
          </w:tcPr>
          <w:p w:rsidR="00000000" w:rsidRDefault="00FD3860">
            <w:pPr>
              <w:rPr>
                <w:rFonts w:eastAsia="Times New Roman"/>
              </w:rPr>
            </w:pPr>
            <w:r>
              <w:rPr>
                <w:rFonts w:eastAsia="Times New Roman"/>
              </w:rPr>
              <w:t>https://www.e-vote.ru/</w:t>
            </w:r>
          </w:p>
        </w:tc>
      </w:tr>
    </w:tbl>
    <w:p w:rsidR="00000000" w:rsidRDefault="00FD3860">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049"/>
        <w:gridCol w:w="7279"/>
        <w:gridCol w:w="27"/>
      </w:tblGrid>
      <w:tr w:rsidR="00000000">
        <w:trPr>
          <w:tblHeader/>
          <w:tblCellSpacing w:w="7" w:type="dxa"/>
        </w:trPr>
        <w:tc>
          <w:tcPr>
            <w:tcW w:w="0" w:type="auto"/>
            <w:gridSpan w:val="3"/>
            <w:shd w:val="clear" w:color="auto" w:fill="BBBBBB"/>
            <w:vAlign w:val="center"/>
            <w:hideMark/>
          </w:tcPr>
          <w:p w:rsidR="00000000" w:rsidRDefault="00FD3860">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FD3860">
            <w:pPr>
              <w:jc w:val="center"/>
              <w:rPr>
                <w:rFonts w:eastAsia="Times New Roman"/>
                <w:b/>
                <w:bCs/>
              </w:rPr>
            </w:pPr>
          </w:p>
        </w:tc>
        <w:tc>
          <w:tcPr>
            <w:tcW w:w="0" w:type="auto"/>
            <w:vAlign w:val="center"/>
            <w:hideMark/>
          </w:tcPr>
          <w:p w:rsidR="00000000" w:rsidRDefault="00FD3860">
            <w:pPr>
              <w:rPr>
                <w:rFonts w:eastAsia="Times New Roman"/>
                <w:sz w:val="20"/>
                <w:szCs w:val="20"/>
              </w:rPr>
            </w:pP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D3860">
            <w:pPr>
              <w:rPr>
                <w:rFonts w:eastAsia="Times New Roman"/>
              </w:rPr>
            </w:pPr>
            <w:r>
              <w:rPr>
                <w:rFonts w:eastAsia="Times New Roman"/>
              </w:rPr>
              <w:t>Избрание членов Совета директоров ПАО «Северсталь».</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D3860">
            <w:pPr>
              <w:jc w:val="center"/>
              <w:rPr>
                <w:rFonts w:eastAsia="Times New Roman"/>
              </w:rPr>
            </w:pPr>
            <w:r>
              <w:rPr>
                <w:rFonts w:eastAsia="Times New Roman"/>
              </w:rPr>
              <w:t>Номер проекта решения: 1.1</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Описание</w:t>
            </w:r>
          </w:p>
        </w:tc>
        <w:tc>
          <w:tcPr>
            <w:tcW w:w="0" w:type="auto"/>
            <w:shd w:val="clear" w:color="auto" w:fill="EEEEEE"/>
            <w:vAlign w:val="center"/>
            <w:hideMark/>
          </w:tcPr>
          <w:p w:rsidR="00000000" w:rsidRDefault="00FD3860">
            <w:pPr>
              <w:rPr>
                <w:rFonts w:eastAsia="Times New Roman"/>
              </w:rPr>
            </w:pPr>
            <w:r>
              <w:rPr>
                <w:rFonts w:eastAsia="Times New Roman"/>
              </w:rPr>
              <w:t>Избрать Совет директоров ПАО «Северсталь» в следующем составе:</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Тип решения</w:t>
            </w:r>
          </w:p>
        </w:tc>
        <w:tc>
          <w:tcPr>
            <w:tcW w:w="0" w:type="auto"/>
            <w:shd w:val="clear" w:color="auto" w:fill="EEEEEE"/>
            <w:vAlign w:val="center"/>
            <w:hideMark/>
          </w:tcPr>
          <w:p w:rsidR="00000000" w:rsidRDefault="00FD3860">
            <w:pPr>
              <w:rPr>
                <w:rFonts w:eastAsia="Times New Roman"/>
              </w:rPr>
            </w:pPr>
            <w:r>
              <w:rPr>
                <w:rFonts w:eastAsia="Times New Roman"/>
              </w:rPr>
              <w:t>ORDI Обычное</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D3860">
            <w:pPr>
              <w:rPr>
                <w:rFonts w:eastAsia="Times New Roman"/>
              </w:rPr>
            </w:pPr>
            <w:r>
              <w:rPr>
                <w:rFonts w:eastAsia="Times New Roman"/>
              </w:rPr>
              <w:t>Нет</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Статус</w:t>
            </w:r>
          </w:p>
        </w:tc>
        <w:tc>
          <w:tcPr>
            <w:tcW w:w="0" w:type="auto"/>
            <w:shd w:val="clear" w:color="auto" w:fill="EEEEEE"/>
            <w:vAlign w:val="center"/>
            <w:hideMark/>
          </w:tcPr>
          <w:p w:rsidR="00000000" w:rsidRDefault="00FD3860">
            <w:pPr>
              <w:rPr>
                <w:rFonts w:eastAsia="Times New Roman"/>
              </w:rPr>
            </w:pPr>
            <w:r>
              <w:rPr>
                <w:rFonts w:eastAsia="Times New Roman"/>
              </w:rPr>
              <w:t>ACTV Актуально</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3860">
            <w:pPr>
              <w:rPr>
                <w:rFonts w:eastAsia="Times New Roman"/>
              </w:rPr>
            </w:pPr>
            <w:r>
              <w:rPr>
                <w:rFonts w:eastAsia="Times New Roman"/>
              </w:rPr>
              <w:t>CFOR За</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3860">
            <w:pPr>
              <w:rPr>
                <w:rFonts w:eastAsia="Times New Roman"/>
              </w:rPr>
            </w:pPr>
            <w:r>
              <w:rPr>
                <w:rFonts w:eastAsia="Times New Roman"/>
              </w:rPr>
              <w:t>CAGS Против</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3860">
            <w:pPr>
              <w:rPr>
                <w:rFonts w:eastAsia="Times New Roman"/>
              </w:rPr>
            </w:pPr>
            <w:r>
              <w:rPr>
                <w:rFonts w:eastAsia="Times New Roman"/>
              </w:rPr>
              <w:t>ABST Воздержаться</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D3860">
            <w:pPr>
              <w:rPr>
                <w:rFonts w:eastAsia="Times New Roman"/>
              </w:rPr>
            </w:pPr>
            <w:r>
              <w:rPr>
                <w:rFonts w:eastAsia="Times New Roman"/>
              </w:rPr>
              <w:t>Да</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D3860">
            <w:pPr>
              <w:wordWrap w:val="0"/>
              <w:rPr>
                <w:rFonts w:eastAsia="Times New Roman"/>
              </w:rPr>
            </w:pPr>
            <w:r>
              <w:rPr>
                <w:rFonts w:eastAsia="Times New Roman"/>
              </w:rPr>
              <w:t>10</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RU0009046510</w:t>
            </w:r>
          </w:p>
        </w:tc>
        <w:tc>
          <w:tcPr>
            <w:tcW w:w="0" w:type="auto"/>
            <w:shd w:val="clear" w:color="auto" w:fill="EEEEEE"/>
            <w:vAlign w:val="center"/>
            <w:hideMark/>
          </w:tcPr>
          <w:p w:rsidR="00000000" w:rsidRDefault="00FD3860">
            <w:pPr>
              <w:rPr>
                <w:rFonts w:eastAsia="Times New Roman"/>
              </w:rPr>
            </w:pPr>
            <w:r>
              <w:rPr>
                <w:rFonts w:eastAsia="Times New Roman"/>
              </w:rPr>
              <w:t>RU0009046510#RU#1-02-00143-A#Акция обыкновенная именная бездокументарная</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D3860">
            <w:pPr>
              <w:jc w:val="center"/>
              <w:rPr>
                <w:rFonts w:eastAsia="Times New Roman"/>
              </w:rPr>
            </w:pPr>
            <w:r>
              <w:rPr>
                <w:rFonts w:eastAsia="Times New Roman"/>
              </w:rPr>
              <w:t>Номер проекта решения: 1.1.1</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Описание</w:t>
            </w:r>
          </w:p>
        </w:tc>
        <w:tc>
          <w:tcPr>
            <w:tcW w:w="0" w:type="auto"/>
            <w:shd w:val="clear" w:color="auto" w:fill="EEEEEE"/>
            <w:vAlign w:val="center"/>
            <w:hideMark/>
          </w:tcPr>
          <w:p w:rsidR="00000000" w:rsidRDefault="00FD3860">
            <w:pPr>
              <w:rPr>
                <w:rFonts w:eastAsia="Times New Roman"/>
              </w:rPr>
            </w:pPr>
            <w:r>
              <w:rPr>
                <w:rFonts w:eastAsia="Times New Roman"/>
              </w:rPr>
              <w:t>Мордашов Алексей Александрович</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Тип решения</w:t>
            </w:r>
          </w:p>
        </w:tc>
        <w:tc>
          <w:tcPr>
            <w:tcW w:w="0" w:type="auto"/>
            <w:shd w:val="clear" w:color="auto" w:fill="EEEEEE"/>
            <w:vAlign w:val="center"/>
            <w:hideMark/>
          </w:tcPr>
          <w:p w:rsidR="00000000" w:rsidRDefault="00FD3860">
            <w:pPr>
              <w:rPr>
                <w:rFonts w:eastAsia="Times New Roman"/>
              </w:rPr>
            </w:pPr>
            <w:r>
              <w:rPr>
                <w:rFonts w:eastAsia="Times New Roman"/>
              </w:rPr>
              <w:t>ORDI Обычное</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D3860">
            <w:pPr>
              <w:rPr>
                <w:rFonts w:eastAsia="Times New Roman"/>
              </w:rPr>
            </w:pPr>
            <w:r>
              <w:rPr>
                <w:rFonts w:eastAsia="Times New Roman"/>
              </w:rPr>
              <w:t>Нет</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Статус</w:t>
            </w:r>
          </w:p>
        </w:tc>
        <w:tc>
          <w:tcPr>
            <w:tcW w:w="0" w:type="auto"/>
            <w:shd w:val="clear" w:color="auto" w:fill="EEEEEE"/>
            <w:vAlign w:val="center"/>
            <w:hideMark/>
          </w:tcPr>
          <w:p w:rsidR="00000000" w:rsidRDefault="00FD3860">
            <w:pPr>
              <w:rPr>
                <w:rFonts w:eastAsia="Times New Roman"/>
              </w:rPr>
            </w:pPr>
            <w:r>
              <w:rPr>
                <w:rFonts w:eastAsia="Times New Roman"/>
              </w:rPr>
              <w:t>ACTV Актуально</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3860">
            <w:pPr>
              <w:rPr>
                <w:rFonts w:eastAsia="Times New Roman"/>
              </w:rPr>
            </w:pPr>
            <w:r>
              <w:rPr>
                <w:rFonts w:eastAsia="Times New Roman"/>
              </w:rPr>
              <w:t>CFOR За</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D3860">
            <w:pPr>
              <w:rPr>
                <w:rFonts w:eastAsia="Times New Roman"/>
              </w:rPr>
            </w:pPr>
            <w:r>
              <w:rPr>
                <w:rFonts w:eastAsia="Times New Roman"/>
              </w:rPr>
              <w:t>Да</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lastRenderedPageBreak/>
              <w:t>Коэффициент кумулятивного голосования</w:t>
            </w:r>
          </w:p>
        </w:tc>
        <w:tc>
          <w:tcPr>
            <w:tcW w:w="0" w:type="auto"/>
            <w:shd w:val="clear" w:color="auto" w:fill="EEEEEE"/>
            <w:vAlign w:val="center"/>
            <w:hideMark/>
          </w:tcPr>
          <w:p w:rsidR="00000000" w:rsidRDefault="00FD3860">
            <w:pPr>
              <w:wordWrap w:val="0"/>
              <w:rPr>
                <w:rFonts w:eastAsia="Times New Roman"/>
              </w:rPr>
            </w:pPr>
            <w:r>
              <w:rPr>
                <w:rFonts w:eastAsia="Times New Roman"/>
              </w:rPr>
              <w:t>10</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RU0009046510</w:t>
            </w:r>
          </w:p>
        </w:tc>
        <w:tc>
          <w:tcPr>
            <w:tcW w:w="0" w:type="auto"/>
            <w:shd w:val="clear" w:color="auto" w:fill="EEEEEE"/>
            <w:vAlign w:val="center"/>
            <w:hideMark/>
          </w:tcPr>
          <w:p w:rsidR="00000000" w:rsidRDefault="00FD3860">
            <w:pPr>
              <w:rPr>
                <w:rFonts w:eastAsia="Times New Roman"/>
              </w:rPr>
            </w:pPr>
            <w:r>
              <w:rPr>
                <w:rFonts w:eastAsia="Times New Roman"/>
              </w:rPr>
              <w:t>RU0009046510#RU#1-02-00143-A#Акция обыкновенная именная бездокументарная</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D3860">
            <w:pPr>
              <w:jc w:val="center"/>
              <w:rPr>
                <w:rFonts w:eastAsia="Times New Roman"/>
              </w:rPr>
            </w:pPr>
            <w:r>
              <w:rPr>
                <w:rFonts w:eastAsia="Times New Roman"/>
              </w:rPr>
              <w:t>Номер проекта решения: 1.1.2</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Описание</w:t>
            </w:r>
          </w:p>
        </w:tc>
        <w:tc>
          <w:tcPr>
            <w:tcW w:w="0" w:type="auto"/>
            <w:shd w:val="clear" w:color="auto" w:fill="EEEEEE"/>
            <w:vAlign w:val="center"/>
            <w:hideMark/>
          </w:tcPr>
          <w:p w:rsidR="00000000" w:rsidRDefault="00FD3860">
            <w:pPr>
              <w:rPr>
                <w:rFonts w:eastAsia="Times New Roman"/>
              </w:rPr>
            </w:pPr>
            <w:r>
              <w:rPr>
                <w:rFonts w:eastAsia="Times New Roman"/>
              </w:rPr>
              <w:t>Шевелев Александр Анатольевич</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Тип решения</w:t>
            </w:r>
          </w:p>
        </w:tc>
        <w:tc>
          <w:tcPr>
            <w:tcW w:w="0" w:type="auto"/>
            <w:shd w:val="clear" w:color="auto" w:fill="EEEEEE"/>
            <w:vAlign w:val="center"/>
            <w:hideMark/>
          </w:tcPr>
          <w:p w:rsidR="00000000" w:rsidRDefault="00FD3860">
            <w:pPr>
              <w:rPr>
                <w:rFonts w:eastAsia="Times New Roman"/>
              </w:rPr>
            </w:pPr>
            <w:r>
              <w:rPr>
                <w:rFonts w:eastAsia="Times New Roman"/>
              </w:rPr>
              <w:t>ORDI Обычное</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D3860">
            <w:pPr>
              <w:rPr>
                <w:rFonts w:eastAsia="Times New Roman"/>
              </w:rPr>
            </w:pPr>
            <w:r>
              <w:rPr>
                <w:rFonts w:eastAsia="Times New Roman"/>
              </w:rPr>
              <w:t>Нет</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Статус</w:t>
            </w:r>
          </w:p>
        </w:tc>
        <w:tc>
          <w:tcPr>
            <w:tcW w:w="0" w:type="auto"/>
            <w:shd w:val="clear" w:color="auto" w:fill="EEEEEE"/>
            <w:vAlign w:val="center"/>
            <w:hideMark/>
          </w:tcPr>
          <w:p w:rsidR="00000000" w:rsidRDefault="00FD3860">
            <w:pPr>
              <w:rPr>
                <w:rFonts w:eastAsia="Times New Roman"/>
              </w:rPr>
            </w:pPr>
            <w:r>
              <w:rPr>
                <w:rFonts w:eastAsia="Times New Roman"/>
              </w:rPr>
              <w:t>ACTV Актуально</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3860">
            <w:pPr>
              <w:rPr>
                <w:rFonts w:eastAsia="Times New Roman"/>
              </w:rPr>
            </w:pPr>
            <w:r>
              <w:rPr>
                <w:rFonts w:eastAsia="Times New Roman"/>
              </w:rPr>
              <w:t>CFOR За</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D3860">
            <w:pPr>
              <w:rPr>
                <w:rFonts w:eastAsia="Times New Roman"/>
              </w:rPr>
            </w:pPr>
            <w:r>
              <w:rPr>
                <w:rFonts w:eastAsia="Times New Roman"/>
              </w:rPr>
              <w:t>Да</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D3860">
            <w:pPr>
              <w:wordWrap w:val="0"/>
              <w:rPr>
                <w:rFonts w:eastAsia="Times New Roman"/>
              </w:rPr>
            </w:pPr>
            <w:r>
              <w:rPr>
                <w:rFonts w:eastAsia="Times New Roman"/>
              </w:rPr>
              <w:t>10</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RU0009046510</w:t>
            </w:r>
          </w:p>
        </w:tc>
        <w:tc>
          <w:tcPr>
            <w:tcW w:w="0" w:type="auto"/>
            <w:shd w:val="clear" w:color="auto" w:fill="EEEEEE"/>
            <w:vAlign w:val="center"/>
            <w:hideMark/>
          </w:tcPr>
          <w:p w:rsidR="00000000" w:rsidRDefault="00FD3860">
            <w:pPr>
              <w:rPr>
                <w:rFonts w:eastAsia="Times New Roman"/>
              </w:rPr>
            </w:pPr>
            <w:r>
              <w:rPr>
                <w:rFonts w:eastAsia="Times New Roman"/>
              </w:rPr>
              <w:t>RU0009046510#RU#1-02-00143-A#Акция обыкновенная именная бездокументарная</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D3860">
            <w:pPr>
              <w:jc w:val="center"/>
              <w:rPr>
                <w:rFonts w:eastAsia="Times New Roman"/>
              </w:rPr>
            </w:pPr>
            <w:r>
              <w:rPr>
                <w:rFonts w:eastAsia="Times New Roman"/>
              </w:rPr>
              <w:t>Номер проекта решения: 1.1.3</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Описание</w:t>
            </w:r>
          </w:p>
        </w:tc>
        <w:tc>
          <w:tcPr>
            <w:tcW w:w="0" w:type="auto"/>
            <w:shd w:val="clear" w:color="auto" w:fill="EEEEEE"/>
            <w:vAlign w:val="center"/>
            <w:hideMark/>
          </w:tcPr>
          <w:p w:rsidR="00000000" w:rsidRDefault="00FD3860">
            <w:pPr>
              <w:rPr>
                <w:rFonts w:eastAsia="Times New Roman"/>
              </w:rPr>
            </w:pPr>
            <w:r>
              <w:rPr>
                <w:rFonts w:eastAsia="Times New Roman"/>
              </w:rPr>
              <w:t>Куличенко Алексей Геннадьевич</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Тип решения</w:t>
            </w:r>
          </w:p>
        </w:tc>
        <w:tc>
          <w:tcPr>
            <w:tcW w:w="0" w:type="auto"/>
            <w:shd w:val="clear" w:color="auto" w:fill="EEEEEE"/>
            <w:vAlign w:val="center"/>
            <w:hideMark/>
          </w:tcPr>
          <w:p w:rsidR="00000000" w:rsidRDefault="00FD3860">
            <w:pPr>
              <w:rPr>
                <w:rFonts w:eastAsia="Times New Roman"/>
              </w:rPr>
            </w:pPr>
            <w:r>
              <w:rPr>
                <w:rFonts w:eastAsia="Times New Roman"/>
              </w:rPr>
              <w:t>ORDI Обычное</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D3860">
            <w:pPr>
              <w:rPr>
                <w:rFonts w:eastAsia="Times New Roman"/>
              </w:rPr>
            </w:pPr>
            <w:r>
              <w:rPr>
                <w:rFonts w:eastAsia="Times New Roman"/>
              </w:rPr>
              <w:t>Нет</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Статус</w:t>
            </w:r>
          </w:p>
        </w:tc>
        <w:tc>
          <w:tcPr>
            <w:tcW w:w="0" w:type="auto"/>
            <w:shd w:val="clear" w:color="auto" w:fill="EEEEEE"/>
            <w:vAlign w:val="center"/>
            <w:hideMark/>
          </w:tcPr>
          <w:p w:rsidR="00000000" w:rsidRDefault="00FD3860">
            <w:pPr>
              <w:rPr>
                <w:rFonts w:eastAsia="Times New Roman"/>
              </w:rPr>
            </w:pPr>
            <w:r>
              <w:rPr>
                <w:rFonts w:eastAsia="Times New Roman"/>
              </w:rPr>
              <w:t>ACTV Актуально</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3860">
            <w:pPr>
              <w:rPr>
                <w:rFonts w:eastAsia="Times New Roman"/>
              </w:rPr>
            </w:pPr>
            <w:r>
              <w:rPr>
                <w:rFonts w:eastAsia="Times New Roman"/>
              </w:rPr>
              <w:t>CFOR За</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D3860">
            <w:pPr>
              <w:rPr>
                <w:rFonts w:eastAsia="Times New Roman"/>
              </w:rPr>
            </w:pPr>
            <w:r>
              <w:rPr>
                <w:rFonts w:eastAsia="Times New Roman"/>
              </w:rPr>
              <w:t>Да</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D3860">
            <w:pPr>
              <w:wordWrap w:val="0"/>
              <w:rPr>
                <w:rFonts w:eastAsia="Times New Roman"/>
              </w:rPr>
            </w:pPr>
            <w:r>
              <w:rPr>
                <w:rFonts w:eastAsia="Times New Roman"/>
              </w:rPr>
              <w:t>10</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RU0009046510</w:t>
            </w:r>
          </w:p>
        </w:tc>
        <w:tc>
          <w:tcPr>
            <w:tcW w:w="0" w:type="auto"/>
            <w:shd w:val="clear" w:color="auto" w:fill="EEEEEE"/>
            <w:vAlign w:val="center"/>
            <w:hideMark/>
          </w:tcPr>
          <w:p w:rsidR="00000000" w:rsidRDefault="00FD3860">
            <w:pPr>
              <w:rPr>
                <w:rFonts w:eastAsia="Times New Roman"/>
              </w:rPr>
            </w:pPr>
            <w:r>
              <w:rPr>
                <w:rFonts w:eastAsia="Times New Roman"/>
              </w:rPr>
              <w:t>RU0009046510#RU#1-02-00143-A#Акция обыкновенная именная бездокументарная</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D3860">
            <w:pPr>
              <w:jc w:val="center"/>
              <w:rPr>
                <w:rFonts w:eastAsia="Times New Roman"/>
              </w:rPr>
            </w:pPr>
            <w:r>
              <w:rPr>
                <w:rFonts w:eastAsia="Times New Roman"/>
              </w:rPr>
              <w:t>Номер проекта решения: 1.1.4</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Описание</w:t>
            </w:r>
          </w:p>
        </w:tc>
        <w:tc>
          <w:tcPr>
            <w:tcW w:w="0" w:type="auto"/>
            <w:shd w:val="clear" w:color="auto" w:fill="EEEEEE"/>
            <w:vAlign w:val="center"/>
            <w:hideMark/>
          </w:tcPr>
          <w:p w:rsidR="00000000" w:rsidRDefault="00FD3860">
            <w:pPr>
              <w:rPr>
                <w:rFonts w:eastAsia="Times New Roman"/>
              </w:rPr>
            </w:pPr>
            <w:r>
              <w:rPr>
                <w:rFonts w:eastAsia="Times New Roman"/>
              </w:rPr>
              <w:t>Львова Анна Анатольевна</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Тип решения</w:t>
            </w:r>
          </w:p>
        </w:tc>
        <w:tc>
          <w:tcPr>
            <w:tcW w:w="0" w:type="auto"/>
            <w:shd w:val="clear" w:color="auto" w:fill="EEEEEE"/>
            <w:vAlign w:val="center"/>
            <w:hideMark/>
          </w:tcPr>
          <w:p w:rsidR="00000000" w:rsidRDefault="00FD3860">
            <w:pPr>
              <w:rPr>
                <w:rFonts w:eastAsia="Times New Roman"/>
              </w:rPr>
            </w:pPr>
            <w:r>
              <w:rPr>
                <w:rFonts w:eastAsia="Times New Roman"/>
              </w:rPr>
              <w:t>ORDI Обычное</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D3860">
            <w:pPr>
              <w:rPr>
                <w:rFonts w:eastAsia="Times New Roman"/>
              </w:rPr>
            </w:pPr>
            <w:r>
              <w:rPr>
                <w:rFonts w:eastAsia="Times New Roman"/>
              </w:rPr>
              <w:t>Нет</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Статус</w:t>
            </w:r>
          </w:p>
        </w:tc>
        <w:tc>
          <w:tcPr>
            <w:tcW w:w="0" w:type="auto"/>
            <w:shd w:val="clear" w:color="auto" w:fill="EEEEEE"/>
            <w:vAlign w:val="center"/>
            <w:hideMark/>
          </w:tcPr>
          <w:p w:rsidR="00000000" w:rsidRDefault="00FD3860">
            <w:pPr>
              <w:rPr>
                <w:rFonts w:eastAsia="Times New Roman"/>
              </w:rPr>
            </w:pPr>
            <w:r>
              <w:rPr>
                <w:rFonts w:eastAsia="Times New Roman"/>
              </w:rPr>
              <w:t>ACTV Актуально</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3860">
            <w:pPr>
              <w:rPr>
                <w:rFonts w:eastAsia="Times New Roman"/>
              </w:rPr>
            </w:pPr>
            <w:r>
              <w:rPr>
                <w:rFonts w:eastAsia="Times New Roman"/>
              </w:rPr>
              <w:t>CFOR За</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D3860">
            <w:pPr>
              <w:rPr>
                <w:rFonts w:eastAsia="Times New Roman"/>
              </w:rPr>
            </w:pPr>
            <w:r>
              <w:rPr>
                <w:rFonts w:eastAsia="Times New Roman"/>
              </w:rPr>
              <w:t>Да</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D3860">
            <w:pPr>
              <w:wordWrap w:val="0"/>
              <w:rPr>
                <w:rFonts w:eastAsia="Times New Roman"/>
              </w:rPr>
            </w:pPr>
            <w:r>
              <w:rPr>
                <w:rFonts w:eastAsia="Times New Roman"/>
              </w:rPr>
              <w:t>10</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RU0009046510</w:t>
            </w:r>
          </w:p>
        </w:tc>
        <w:tc>
          <w:tcPr>
            <w:tcW w:w="0" w:type="auto"/>
            <w:shd w:val="clear" w:color="auto" w:fill="EEEEEE"/>
            <w:vAlign w:val="center"/>
            <w:hideMark/>
          </w:tcPr>
          <w:p w:rsidR="00000000" w:rsidRDefault="00FD3860">
            <w:pPr>
              <w:rPr>
                <w:rFonts w:eastAsia="Times New Roman"/>
              </w:rPr>
            </w:pPr>
            <w:r>
              <w:rPr>
                <w:rFonts w:eastAsia="Times New Roman"/>
              </w:rPr>
              <w:t>RU0009046510#RU#1-02-00143-A#Акция обыкновенная именная бездокументарная</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D3860">
            <w:pPr>
              <w:jc w:val="center"/>
              <w:rPr>
                <w:rFonts w:eastAsia="Times New Roman"/>
              </w:rPr>
            </w:pPr>
            <w:r>
              <w:rPr>
                <w:rFonts w:eastAsia="Times New Roman"/>
              </w:rPr>
              <w:lastRenderedPageBreak/>
              <w:t>Номер проекта решения: 1.1.5</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Описание</w:t>
            </w:r>
          </w:p>
        </w:tc>
        <w:tc>
          <w:tcPr>
            <w:tcW w:w="0" w:type="auto"/>
            <w:shd w:val="clear" w:color="auto" w:fill="EEEEEE"/>
            <w:vAlign w:val="center"/>
            <w:hideMark/>
          </w:tcPr>
          <w:p w:rsidR="00000000" w:rsidRDefault="00FD3860">
            <w:pPr>
              <w:rPr>
                <w:rFonts w:eastAsia="Times New Roman"/>
              </w:rPr>
            </w:pPr>
            <w:r>
              <w:rPr>
                <w:rFonts w:eastAsia="Times New Roman"/>
              </w:rPr>
              <w:t>Agnes Anna Ritter (Агнес Анна Риттер)</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Тип решения</w:t>
            </w:r>
          </w:p>
        </w:tc>
        <w:tc>
          <w:tcPr>
            <w:tcW w:w="0" w:type="auto"/>
            <w:shd w:val="clear" w:color="auto" w:fill="EEEEEE"/>
            <w:vAlign w:val="center"/>
            <w:hideMark/>
          </w:tcPr>
          <w:p w:rsidR="00000000" w:rsidRDefault="00FD3860">
            <w:pPr>
              <w:rPr>
                <w:rFonts w:eastAsia="Times New Roman"/>
              </w:rPr>
            </w:pPr>
            <w:r>
              <w:rPr>
                <w:rFonts w:eastAsia="Times New Roman"/>
              </w:rPr>
              <w:t>ORDI Обычное</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D3860">
            <w:pPr>
              <w:rPr>
                <w:rFonts w:eastAsia="Times New Roman"/>
              </w:rPr>
            </w:pPr>
            <w:r>
              <w:rPr>
                <w:rFonts w:eastAsia="Times New Roman"/>
              </w:rPr>
              <w:t>Нет</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Статус</w:t>
            </w:r>
          </w:p>
        </w:tc>
        <w:tc>
          <w:tcPr>
            <w:tcW w:w="0" w:type="auto"/>
            <w:shd w:val="clear" w:color="auto" w:fill="EEEEEE"/>
            <w:vAlign w:val="center"/>
            <w:hideMark/>
          </w:tcPr>
          <w:p w:rsidR="00000000" w:rsidRDefault="00FD3860">
            <w:pPr>
              <w:rPr>
                <w:rFonts w:eastAsia="Times New Roman"/>
              </w:rPr>
            </w:pPr>
            <w:r>
              <w:rPr>
                <w:rFonts w:eastAsia="Times New Roman"/>
              </w:rPr>
              <w:t>ACTV Актуально</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3860">
            <w:pPr>
              <w:rPr>
                <w:rFonts w:eastAsia="Times New Roman"/>
              </w:rPr>
            </w:pPr>
            <w:r>
              <w:rPr>
                <w:rFonts w:eastAsia="Times New Roman"/>
              </w:rPr>
              <w:t>CFOR За</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D3860">
            <w:pPr>
              <w:rPr>
                <w:rFonts w:eastAsia="Times New Roman"/>
              </w:rPr>
            </w:pPr>
            <w:r>
              <w:rPr>
                <w:rFonts w:eastAsia="Times New Roman"/>
              </w:rPr>
              <w:t>Да</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D3860">
            <w:pPr>
              <w:wordWrap w:val="0"/>
              <w:rPr>
                <w:rFonts w:eastAsia="Times New Roman"/>
              </w:rPr>
            </w:pPr>
            <w:r>
              <w:rPr>
                <w:rFonts w:eastAsia="Times New Roman"/>
              </w:rPr>
              <w:t>10</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RU0009046510</w:t>
            </w:r>
          </w:p>
        </w:tc>
        <w:tc>
          <w:tcPr>
            <w:tcW w:w="0" w:type="auto"/>
            <w:shd w:val="clear" w:color="auto" w:fill="EEEEEE"/>
            <w:vAlign w:val="center"/>
            <w:hideMark/>
          </w:tcPr>
          <w:p w:rsidR="00000000" w:rsidRDefault="00FD3860">
            <w:pPr>
              <w:rPr>
                <w:rFonts w:eastAsia="Times New Roman"/>
              </w:rPr>
            </w:pPr>
            <w:r>
              <w:rPr>
                <w:rFonts w:eastAsia="Times New Roman"/>
              </w:rPr>
              <w:t>RU0009046510#RU#1-02-00143-A#Акция обыкновенная именная бездокумента</w:t>
            </w:r>
            <w:r>
              <w:rPr>
                <w:rFonts w:eastAsia="Times New Roman"/>
              </w:rPr>
              <w:t>рная</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D3860">
            <w:pPr>
              <w:jc w:val="center"/>
              <w:rPr>
                <w:rFonts w:eastAsia="Times New Roman"/>
              </w:rPr>
            </w:pPr>
            <w:r>
              <w:rPr>
                <w:rFonts w:eastAsia="Times New Roman"/>
              </w:rPr>
              <w:t>Номер проекта решения: 1.1.6</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Описание</w:t>
            </w:r>
          </w:p>
        </w:tc>
        <w:tc>
          <w:tcPr>
            <w:tcW w:w="0" w:type="auto"/>
            <w:shd w:val="clear" w:color="auto" w:fill="EEEEEE"/>
            <w:vAlign w:val="center"/>
            <w:hideMark/>
          </w:tcPr>
          <w:p w:rsidR="00000000" w:rsidRDefault="00FD3860">
            <w:pPr>
              <w:rPr>
                <w:rFonts w:eastAsia="Times New Roman"/>
              </w:rPr>
            </w:pPr>
            <w:r>
              <w:rPr>
                <w:rFonts w:eastAsia="Times New Roman"/>
              </w:rPr>
              <w:t>Philip John Dayer (Филип Джон Дэйер)</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Тип решения</w:t>
            </w:r>
          </w:p>
        </w:tc>
        <w:tc>
          <w:tcPr>
            <w:tcW w:w="0" w:type="auto"/>
            <w:shd w:val="clear" w:color="auto" w:fill="EEEEEE"/>
            <w:vAlign w:val="center"/>
            <w:hideMark/>
          </w:tcPr>
          <w:p w:rsidR="00000000" w:rsidRDefault="00FD3860">
            <w:pPr>
              <w:rPr>
                <w:rFonts w:eastAsia="Times New Roman"/>
              </w:rPr>
            </w:pPr>
            <w:r>
              <w:rPr>
                <w:rFonts w:eastAsia="Times New Roman"/>
              </w:rPr>
              <w:t>ORDI Обычное</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D3860">
            <w:pPr>
              <w:rPr>
                <w:rFonts w:eastAsia="Times New Roman"/>
              </w:rPr>
            </w:pPr>
            <w:r>
              <w:rPr>
                <w:rFonts w:eastAsia="Times New Roman"/>
              </w:rPr>
              <w:t>Нет</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Статус</w:t>
            </w:r>
          </w:p>
        </w:tc>
        <w:tc>
          <w:tcPr>
            <w:tcW w:w="0" w:type="auto"/>
            <w:shd w:val="clear" w:color="auto" w:fill="EEEEEE"/>
            <w:vAlign w:val="center"/>
            <w:hideMark/>
          </w:tcPr>
          <w:p w:rsidR="00000000" w:rsidRDefault="00FD3860">
            <w:pPr>
              <w:rPr>
                <w:rFonts w:eastAsia="Times New Roman"/>
              </w:rPr>
            </w:pPr>
            <w:r>
              <w:rPr>
                <w:rFonts w:eastAsia="Times New Roman"/>
              </w:rPr>
              <w:t>ACTV Актуально</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3860">
            <w:pPr>
              <w:rPr>
                <w:rFonts w:eastAsia="Times New Roman"/>
              </w:rPr>
            </w:pPr>
            <w:r>
              <w:rPr>
                <w:rFonts w:eastAsia="Times New Roman"/>
              </w:rPr>
              <w:t>CFOR За</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D3860">
            <w:pPr>
              <w:rPr>
                <w:rFonts w:eastAsia="Times New Roman"/>
              </w:rPr>
            </w:pPr>
            <w:r>
              <w:rPr>
                <w:rFonts w:eastAsia="Times New Roman"/>
              </w:rPr>
              <w:t>Да</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D3860">
            <w:pPr>
              <w:wordWrap w:val="0"/>
              <w:rPr>
                <w:rFonts w:eastAsia="Times New Roman"/>
              </w:rPr>
            </w:pPr>
            <w:r>
              <w:rPr>
                <w:rFonts w:eastAsia="Times New Roman"/>
              </w:rPr>
              <w:t>10</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RU0009046510</w:t>
            </w:r>
          </w:p>
        </w:tc>
        <w:tc>
          <w:tcPr>
            <w:tcW w:w="0" w:type="auto"/>
            <w:shd w:val="clear" w:color="auto" w:fill="EEEEEE"/>
            <w:vAlign w:val="center"/>
            <w:hideMark/>
          </w:tcPr>
          <w:p w:rsidR="00000000" w:rsidRDefault="00FD3860">
            <w:pPr>
              <w:rPr>
                <w:rFonts w:eastAsia="Times New Roman"/>
              </w:rPr>
            </w:pPr>
            <w:r>
              <w:rPr>
                <w:rFonts w:eastAsia="Times New Roman"/>
              </w:rPr>
              <w:t>RU0009046510#RU#1-02-00143-A#Акция обыкновенная именная бездокументарная</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D3860">
            <w:pPr>
              <w:jc w:val="center"/>
              <w:rPr>
                <w:rFonts w:eastAsia="Times New Roman"/>
              </w:rPr>
            </w:pPr>
            <w:r>
              <w:rPr>
                <w:rFonts w:eastAsia="Times New Roman"/>
              </w:rPr>
              <w:t>Номер проекта решения: 1.1.7</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Описание</w:t>
            </w:r>
          </w:p>
        </w:tc>
        <w:tc>
          <w:tcPr>
            <w:tcW w:w="0" w:type="auto"/>
            <w:shd w:val="clear" w:color="auto" w:fill="EEEEEE"/>
            <w:vAlign w:val="center"/>
            <w:hideMark/>
          </w:tcPr>
          <w:p w:rsidR="00000000" w:rsidRDefault="00FD3860">
            <w:pPr>
              <w:rPr>
                <w:rFonts w:eastAsia="Times New Roman"/>
              </w:rPr>
            </w:pPr>
            <w:r>
              <w:rPr>
                <w:rFonts w:eastAsia="Times New Roman"/>
              </w:rPr>
              <w:t>David Alun Bowen (Дэвид Алин Боуэн)</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Тип решения</w:t>
            </w:r>
          </w:p>
        </w:tc>
        <w:tc>
          <w:tcPr>
            <w:tcW w:w="0" w:type="auto"/>
            <w:shd w:val="clear" w:color="auto" w:fill="EEEEEE"/>
            <w:vAlign w:val="center"/>
            <w:hideMark/>
          </w:tcPr>
          <w:p w:rsidR="00000000" w:rsidRDefault="00FD3860">
            <w:pPr>
              <w:rPr>
                <w:rFonts w:eastAsia="Times New Roman"/>
              </w:rPr>
            </w:pPr>
            <w:r>
              <w:rPr>
                <w:rFonts w:eastAsia="Times New Roman"/>
              </w:rPr>
              <w:t>ORDI Обычное</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D3860">
            <w:pPr>
              <w:rPr>
                <w:rFonts w:eastAsia="Times New Roman"/>
              </w:rPr>
            </w:pPr>
            <w:r>
              <w:rPr>
                <w:rFonts w:eastAsia="Times New Roman"/>
              </w:rPr>
              <w:t>Нет</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Статус</w:t>
            </w:r>
          </w:p>
        </w:tc>
        <w:tc>
          <w:tcPr>
            <w:tcW w:w="0" w:type="auto"/>
            <w:shd w:val="clear" w:color="auto" w:fill="EEEEEE"/>
            <w:vAlign w:val="center"/>
            <w:hideMark/>
          </w:tcPr>
          <w:p w:rsidR="00000000" w:rsidRDefault="00FD3860">
            <w:pPr>
              <w:rPr>
                <w:rFonts w:eastAsia="Times New Roman"/>
              </w:rPr>
            </w:pPr>
            <w:r>
              <w:rPr>
                <w:rFonts w:eastAsia="Times New Roman"/>
              </w:rPr>
              <w:t>ACTV Актуально</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3860">
            <w:pPr>
              <w:rPr>
                <w:rFonts w:eastAsia="Times New Roman"/>
              </w:rPr>
            </w:pPr>
            <w:r>
              <w:rPr>
                <w:rFonts w:eastAsia="Times New Roman"/>
              </w:rPr>
              <w:t>CFOR За</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D3860">
            <w:pPr>
              <w:rPr>
                <w:rFonts w:eastAsia="Times New Roman"/>
              </w:rPr>
            </w:pPr>
            <w:r>
              <w:rPr>
                <w:rFonts w:eastAsia="Times New Roman"/>
              </w:rPr>
              <w:t>Да</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D3860">
            <w:pPr>
              <w:wordWrap w:val="0"/>
              <w:rPr>
                <w:rFonts w:eastAsia="Times New Roman"/>
              </w:rPr>
            </w:pPr>
            <w:r>
              <w:rPr>
                <w:rFonts w:eastAsia="Times New Roman"/>
              </w:rPr>
              <w:t>10</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RU0009046510</w:t>
            </w:r>
          </w:p>
        </w:tc>
        <w:tc>
          <w:tcPr>
            <w:tcW w:w="0" w:type="auto"/>
            <w:shd w:val="clear" w:color="auto" w:fill="EEEEEE"/>
            <w:vAlign w:val="center"/>
            <w:hideMark/>
          </w:tcPr>
          <w:p w:rsidR="00000000" w:rsidRDefault="00FD3860">
            <w:pPr>
              <w:rPr>
                <w:rFonts w:eastAsia="Times New Roman"/>
              </w:rPr>
            </w:pPr>
            <w:r>
              <w:rPr>
                <w:rFonts w:eastAsia="Times New Roman"/>
              </w:rPr>
              <w:t>RU0009046510#RU#1-02-00143-A#Акция обыкновенная именная бездокументарная</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D3860">
            <w:pPr>
              <w:jc w:val="center"/>
              <w:rPr>
                <w:rFonts w:eastAsia="Times New Roman"/>
              </w:rPr>
            </w:pPr>
            <w:r>
              <w:rPr>
                <w:rFonts w:eastAsia="Times New Roman"/>
              </w:rPr>
              <w:t>Номер пр</w:t>
            </w:r>
            <w:r>
              <w:rPr>
                <w:rFonts w:eastAsia="Times New Roman"/>
              </w:rPr>
              <w:t>оекта решения: 1.1.8</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Описание</w:t>
            </w:r>
          </w:p>
        </w:tc>
        <w:tc>
          <w:tcPr>
            <w:tcW w:w="0" w:type="auto"/>
            <w:shd w:val="clear" w:color="auto" w:fill="EEEEEE"/>
            <w:vAlign w:val="center"/>
            <w:hideMark/>
          </w:tcPr>
          <w:p w:rsidR="00000000" w:rsidRDefault="00FD3860">
            <w:pPr>
              <w:rPr>
                <w:rFonts w:eastAsia="Times New Roman"/>
              </w:rPr>
            </w:pPr>
            <w:r>
              <w:rPr>
                <w:rFonts w:eastAsia="Times New Roman"/>
              </w:rPr>
              <w:t>Veikko Sakari Tamminen (Вейкко Сакари Тамминен)</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Тип решения</w:t>
            </w:r>
          </w:p>
        </w:tc>
        <w:tc>
          <w:tcPr>
            <w:tcW w:w="0" w:type="auto"/>
            <w:shd w:val="clear" w:color="auto" w:fill="EEEEEE"/>
            <w:vAlign w:val="center"/>
            <w:hideMark/>
          </w:tcPr>
          <w:p w:rsidR="00000000" w:rsidRDefault="00FD3860">
            <w:pPr>
              <w:rPr>
                <w:rFonts w:eastAsia="Times New Roman"/>
              </w:rPr>
            </w:pPr>
            <w:r>
              <w:rPr>
                <w:rFonts w:eastAsia="Times New Roman"/>
              </w:rPr>
              <w:t>ORDI Обычное</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D3860">
            <w:pPr>
              <w:rPr>
                <w:rFonts w:eastAsia="Times New Roman"/>
              </w:rPr>
            </w:pPr>
            <w:r>
              <w:rPr>
                <w:rFonts w:eastAsia="Times New Roman"/>
              </w:rPr>
              <w:t>Нет</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lastRenderedPageBreak/>
              <w:t>Статус</w:t>
            </w:r>
          </w:p>
        </w:tc>
        <w:tc>
          <w:tcPr>
            <w:tcW w:w="0" w:type="auto"/>
            <w:shd w:val="clear" w:color="auto" w:fill="EEEEEE"/>
            <w:vAlign w:val="center"/>
            <w:hideMark/>
          </w:tcPr>
          <w:p w:rsidR="00000000" w:rsidRDefault="00FD3860">
            <w:pPr>
              <w:rPr>
                <w:rFonts w:eastAsia="Times New Roman"/>
              </w:rPr>
            </w:pPr>
            <w:r>
              <w:rPr>
                <w:rFonts w:eastAsia="Times New Roman"/>
              </w:rPr>
              <w:t>ACTV Актуально</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3860">
            <w:pPr>
              <w:rPr>
                <w:rFonts w:eastAsia="Times New Roman"/>
              </w:rPr>
            </w:pPr>
            <w:r>
              <w:rPr>
                <w:rFonts w:eastAsia="Times New Roman"/>
              </w:rPr>
              <w:t>CFOR За</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D3860">
            <w:pPr>
              <w:rPr>
                <w:rFonts w:eastAsia="Times New Roman"/>
              </w:rPr>
            </w:pPr>
            <w:r>
              <w:rPr>
                <w:rFonts w:eastAsia="Times New Roman"/>
              </w:rPr>
              <w:t>Да</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D3860">
            <w:pPr>
              <w:wordWrap w:val="0"/>
              <w:rPr>
                <w:rFonts w:eastAsia="Times New Roman"/>
              </w:rPr>
            </w:pPr>
            <w:r>
              <w:rPr>
                <w:rFonts w:eastAsia="Times New Roman"/>
              </w:rPr>
              <w:t>10</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RU0009046510</w:t>
            </w:r>
          </w:p>
        </w:tc>
        <w:tc>
          <w:tcPr>
            <w:tcW w:w="0" w:type="auto"/>
            <w:shd w:val="clear" w:color="auto" w:fill="EEEEEE"/>
            <w:vAlign w:val="center"/>
            <w:hideMark/>
          </w:tcPr>
          <w:p w:rsidR="00000000" w:rsidRDefault="00FD3860">
            <w:pPr>
              <w:rPr>
                <w:rFonts w:eastAsia="Times New Roman"/>
              </w:rPr>
            </w:pPr>
            <w:r>
              <w:rPr>
                <w:rFonts w:eastAsia="Times New Roman"/>
              </w:rPr>
              <w:t>RU0009046510#RU#1-02-00143-A#Акция обыкновенная именная бездокументарная</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D3860">
            <w:pPr>
              <w:jc w:val="center"/>
              <w:rPr>
                <w:rFonts w:eastAsia="Times New Roman"/>
              </w:rPr>
            </w:pPr>
            <w:r>
              <w:rPr>
                <w:rFonts w:eastAsia="Times New Roman"/>
              </w:rPr>
              <w:t>Номер проекта решения: 1.1.9</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Описание</w:t>
            </w:r>
          </w:p>
        </w:tc>
        <w:tc>
          <w:tcPr>
            <w:tcW w:w="0" w:type="auto"/>
            <w:shd w:val="clear" w:color="auto" w:fill="EEEEEE"/>
            <w:vAlign w:val="center"/>
            <w:hideMark/>
          </w:tcPr>
          <w:p w:rsidR="00000000" w:rsidRDefault="00FD3860">
            <w:pPr>
              <w:rPr>
                <w:rFonts w:eastAsia="Times New Roman"/>
              </w:rPr>
            </w:pPr>
            <w:r>
              <w:rPr>
                <w:rFonts w:eastAsia="Times New Roman"/>
              </w:rPr>
              <w:t>Мау Владимир Александрович</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Тип решения</w:t>
            </w:r>
          </w:p>
        </w:tc>
        <w:tc>
          <w:tcPr>
            <w:tcW w:w="0" w:type="auto"/>
            <w:shd w:val="clear" w:color="auto" w:fill="EEEEEE"/>
            <w:vAlign w:val="center"/>
            <w:hideMark/>
          </w:tcPr>
          <w:p w:rsidR="00000000" w:rsidRDefault="00FD3860">
            <w:pPr>
              <w:rPr>
                <w:rFonts w:eastAsia="Times New Roman"/>
              </w:rPr>
            </w:pPr>
            <w:r>
              <w:rPr>
                <w:rFonts w:eastAsia="Times New Roman"/>
              </w:rPr>
              <w:t>ORDI Обычное</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D3860">
            <w:pPr>
              <w:rPr>
                <w:rFonts w:eastAsia="Times New Roman"/>
              </w:rPr>
            </w:pPr>
            <w:r>
              <w:rPr>
                <w:rFonts w:eastAsia="Times New Roman"/>
              </w:rPr>
              <w:t>Нет</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Статус</w:t>
            </w:r>
          </w:p>
        </w:tc>
        <w:tc>
          <w:tcPr>
            <w:tcW w:w="0" w:type="auto"/>
            <w:shd w:val="clear" w:color="auto" w:fill="EEEEEE"/>
            <w:vAlign w:val="center"/>
            <w:hideMark/>
          </w:tcPr>
          <w:p w:rsidR="00000000" w:rsidRDefault="00FD3860">
            <w:pPr>
              <w:rPr>
                <w:rFonts w:eastAsia="Times New Roman"/>
              </w:rPr>
            </w:pPr>
            <w:r>
              <w:rPr>
                <w:rFonts w:eastAsia="Times New Roman"/>
              </w:rPr>
              <w:t>ACTV Актуально</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3860">
            <w:pPr>
              <w:rPr>
                <w:rFonts w:eastAsia="Times New Roman"/>
              </w:rPr>
            </w:pPr>
            <w:r>
              <w:rPr>
                <w:rFonts w:eastAsia="Times New Roman"/>
              </w:rPr>
              <w:t>CFOR За</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D3860">
            <w:pPr>
              <w:rPr>
                <w:rFonts w:eastAsia="Times New Roman"/>
              </w:rPr>
            </w:pPr>
            <w:r>
              <w:rPr>
                <w:rFonts w:eastAsia="Times New Roman"/>
              </w:rPr>
              <w:t>Да</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D3860">
            <w:pPr>
              <w:wordWrap w:val="0"/>
              <w:rPr>
                <w:rFonts w:eastAsia="Times New Roman"/>
              </w:rPr>
            </w:pPr>
            <w:r>
              <w:rPr>
                <w:rFonts w:eastAsia="Times New Roman"/>
              </w:rPr>
              <w:t>10</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RU0009046510</w:t>
            </w:r>
          </w:p>
        </w:tc>
        <w:tc>
          <w:tcPr>
            <w:tcW w:w="0" w:type="auto"/>
            <w:shd w:val="clear" w:color="auto" w:fill="EEEEEE"/>
            <w:vAlign w:val="center"/>
            <w:hideMark/>
          </w:tcPr>
          <w:p w:rsidR="00000000" w:rsidRDefault="00FD3860">
            <w:pPr>
              <w:rPr>
                <w:rFonts w:eastAsia="Times New Roman"/>
              </w:rPr>
            </w:pPr>
            <w:r>
              <w:rPr>
                <w:rFonts w:eastAsia="Times New Roman"/>
              </w:rPr>
              <w:t>RU0009046510#RU#1-02-00143-A#Акция обыкновенная именная бездокументарная</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D3860">
            <w:pPr>
              <w:jc w:val="center"/>
              <w:rPr>
                <w:rFonts w:eastAsia="Times New Roman"/>
              </w:rPr>
            </w:pPr>
            <w:r>
              <w:rPr>
                <w:rFonts w:eastAsia="Times New Roman"/>
              </w:rPr>
              <w:t>Номер проекта решения: 1.1.10</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Описание</w:t>
            </w:r>
          </w:p>
        </w:tc>
        <w:tc>
          <w:tcPr>
            <w:tcW w:w="0" w:type="auto"/>
            <w:shd w:val="clear" w:color="auto" w:fill="EEEEEE"/>
            <w:vAlign w:val="center"/>
            <w:hideMark/>
          </w:tcPr>
          <w:p w:rsidR="00000000" w:rsidRDefault="00FD3860">
            <w:pPr>
              <w:rPr>
                <w:rFonts w:eastAsia="Times New Roman"/>
              </w:rPr>
            </w:pPr>
            <w:r>
              <w:rPr>
                <w:rFonts w:eastAsia="Times New Roman"/>
              </w:rPr>
              <w:t>Аузан Александр Александрович</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Тип решения</w:t>
            </w:r>
          </w:p>
        </w:tc>
        <w:tc>
          <w:tcPr>
            <w:tcW w:w="0" w:type="auto"/>
            <w:shd w:val="clear" w:color="auto" w:fill="EEEEEE"/>
            <w:vAlign w:val="center"/>
            <w:hideMark/>
          </w:tcPr>
          <w:p w:rsidR="00000000" w:rsidRDefault="00FD3860">
            <w:pPr>
              <w:rPr>
                <w:rFonts w:eastAsia="Times New Roman"/>
              </w:rPr>
            </w:pPr>
            <w:r>
              <w:rPr>
                <w:rFonts w:eastAsia="Times New Roman"/>
              </w:rPr>
              <w:t>ORDI Обычное</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D3860">
            <w:pPr>
              <w:rPr>
                <w:rFonts w:eastAsia="Times New Roman"/>
              </w:rPr>
            </w:pPr>
            <w:r>
              <w:rPr>
                <w:rFonts w:eastAsia="Times New Roman"/>
              </w:rPr>
              <w:t>Нет</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Статус</w:t>
            </w:r>
          </w:p>
        </w:tc>
        <w:tc>
          <w:tcPr>
            <w:tcW w:w="0" w:type="auto"/>
            <w:shd w:val="clear" w:color="auto" w:fill="EEEEEE"/>
            <w:vAlign w:val="center"/>
            <w:hideMark/>
          </w:tcPr>
          <w:p w:rsidR="00000000" w:rsidRDefault="00FD3860">
            <w:pPr>
              <w:rPr>
                <w:rFonts w:eastAsia="Times New Roman"/>
              </w:rPr>
            </w:pPr>
            <w:r>
              <w:rPr>
                <w:rFonts w:eastAsia="Times New Roman"/>
              </w:rPr>
              <w:t>ACTV Актуально</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3860">
            <w:pPr>
              <w:rPr>
                <w:rFonts w:eastAsia="Times New Roman"/>
              </w:rPr>
            </w:pPr>
            <w:r>
              <w:rPr>
                <w:rFonts w:eastAsia="Times New Roman"/>
              </w:rPr>
              <w:t>CFOR За</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D3860">
            <w:pPr>
              <w:rPr>
                <w:rFonts w:eastAsia="Times New Roman"/>
              </w:rPr>
            </w:pPr>
            <w:r>
              <w:rPr>
                <w:rFonts w:eastAsia="Times New Roman"/>
              </w:rPr>
              <w:t>Да</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D3860">
            <w:pPr>
              <w:wordWrap w:val="0"/>
              <w:rPr>
                <w:rFonts w:eastAsia="Times New Roman"/>
              </w:rPr>
            </w:pPr>
            <w:r>
              <w:rPr>
                <w:rFonts w:eastAsia="Times New Roman"/>
              </w:rPr>
              <w:t>10</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RU0009046510</w:t>
            </w:r>
          </w:p>
        </w:tc>
        <w:tc>
          <w:tcPr>
            <w:tcW w:w="0" w:type="auto"/>
            <w:shd w:val="clear" w:color="auto" w:fill="EEEEEE"/>
            <w:vAlign w:val="center"/>
            <w:hideMark/>
          </w:tcPr>
          <w:p w:rsidR="00000000" w:rsidRDefault="00FD3860">
            <w:pPr>
              <w:rPr>
                <w:rFonts w:eastAsia="Times New Roman"/>
              </w:rPr>
            </w:pPr>
            <w:r>
              <w:rPr>
                <w:rFonts w:eastAsia="Times New Roman"/>
              </w:rPr>
              <w:t>RU0009046510#RU#1-02-00143-A#Акция обыкновенная именная бездокументарная</w:t>
            </w:r>
          </w:p>
        </w:tc>
        <w:tc>
          <w:tcPr>
            <w:tcW w:w="0" w:type="auto"/>
            <w:vAlign w:val="center"/>
            <w:hideMark/>
          </w:tcPr>
          <w:p w:rsidR="00000000" w:rsidRDefault="00FD3860">
            <w:pPr>
              <w:rPr>
                <w:rFonts w:eastAsia="Times New Roman"/>
                <w:sz w:val="20"/>
                <w:szCs w:val="20"/>
              </w:rPr>
            </w:pPr>
          </w:p>
        </w:tc>
      </w:tr>
      <w:tr w:rsidR="00000000">
        <w:trPr>
          <w:trHeight w:val="150"/>
          <w:tblCellSpacing w:w="7" w:type="dxa"/>
        </w:trPr>
        <w:tc>
          <w:tcPr>
            <w:tcW w:w="0" w:type="auto"/>
            <w:vAlign w:val="center"/>
            <w:hideMark/>
          </w:tcPr>
          <w:p w:rsidR="00000000" w:rsidRDefault="00FD3860">
            <w:pPr>
              <w:rPr>
                <w:rFonts w:eastAsia="Times New Roman"/>
              </w:rPr>
            </w:pPr>
          </w:p>
        </w:tc>
        <w:tc>
          <w:tcPr>
            <w:tcW w:w="0" w:type="auto"/>
            <w:vAlign w:val="center"/>
            <w:hideMark/>
          </w:tcPr>
          <w:p w:rsidR="00000000" w:rsidRDefault="00FD3860">
            <w:pPr>
              <w:rPr>
                <w:rFonts w:eastAsia="Times New Roman"/>
                <w:sz w:val="20"/>
                <w:szCs w:val="20"/>
              </w:rPr>
            </w:pP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D3860">
            <w:pPr>
              <w:rPr>
                <w:rFonts w:eastAsia="Times New Roman"/>
              </w:rPr>
            </w:pPr>
            <w:r>
              <w:rPr>
                <w:rFonts w:eastAsia="Times New Roman"/>
              </w:rPr>
              <w:t>Распределение прибыли ПАО «Северсталь» по результатам 2020 года. Выплата (объявление) дивидендов по результатам 2020 года.</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D3860">
            <w:pPr>
              <w:jc w:val="center"/>
              <w:rPr>
                <w:rFonts w:eastAsia="Times New Roman"/>
              </w:rPr>
            </w:pPr>
            <w:r>
              <w:rPr>
                <w:rFonts w:eastAsia="Times New Roman"/>
              </w:rPr>
              <w:t>Номер проекта решения: 2.1</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Оп</w:t>
            </w:r>
            <w:r>
              <w:rPr>
                <w:rFonts w:eastAsia="Times New Roman"/>
              </w:rPr>
              <w:t>исание</w:t>
            </w:r>
          </w:p>
        </w:tc>
        <w:tc>
          <w:tcPr>
            <w:tcW w:w="0" w:type="auto"/>
            <w:shd w:val="clear" w:color="auto" w:fill="EEEEEE"/>
            <w:vAlign w:val="center"/>
            <w:hideMark/>
          </w:tcPr>
          <w:p w:rsidR="00000000" w:rsidRDefault="00FD3860">
            <w:pPr>
              <w:rPr>
                <w:rFonts w:eastAsia="Times New Roman"/>
              </w:rPr>
            </w:pPr>
            <w:r>
              <w:rPr>
                <w:rFonts w:eastAsia="Times New Roman"/>
              </w:rPr>
              <w:t>а) Распределить прибыль ПАО «Северсталь» по результатам 2020 года. Выплатить (объявить) дивиденды по результатам 2020 года в размере 36 рублей 27 копеек на одну обыкновенную именную акцию. Форма выплаты дивидендов: денежные средства. Выплата дивиден</w:t>
            </w:r>
            <w:r>
              <w:rPr>
                <w:rFonts w:eastAsia="Times New Roman"/>
              </w:rPr>
              <w:t xml:space="preserve">дов в денежной форме осуществляется в безналичном порядке обществом. Определить 1 июня 2021 года датой, на которую </w:t>
            </w:r>
            <w:r>
              <w:rPr>
                <w:rFonts w:eastAsia="Times New Roman"/>
              </w:rPr>
              <w:lastRenderedPageBreak/>
              <w:t>определяются лица, имеющие право на получение дивидендов по результатам 2020 года. б) Прибыль по результатам 2020 года, не направленную на вы</w:t>
            </w:r>
            <w:r>
              <w:rPr>
                <w:rFonts w:eastAsia="Times New Roman"/>
              </w:rPr>
              <w:t xml:space="preserve">плату дивидендов по результатам 2020 года, не распределять. </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Тип решения</w:t>
            </w:r>
          </w:p>
        </w:tc>
        <w:tc>
          <w:tcPr>
            <w:tcW w:w="0" w:type="auto"/>
            <w:shd w:val="clear" w:color="auto" w:fill="EEEEEE"/>
            <w:vAlign w:val="center"/>
            <w:hideMark/>
          </w:tcPr>
          <w:p w:rsidR="00000000" w:rsidRDefault="00FD3860">
            <w:pPr>
              <w:rPr>
                <w:rFonts w:eastAsia="Times New Roman"/>
              </w:rPr>
            </w:pPr>
            <w:r>
              <w:rPr>
                <w:rFonts w:eastAsia="Times New Roman"/>
              </w:rPr>
              <w:t>ORDI Обычное</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D3860">
            <w:pPr>
              <w:rPr>
                <w:rFonts w:eastAsia="Times New Roman"/>
              </w:rPr>
            </w:pPr>
            <w:r>
              <w:rPr>
                <w:rFonts w:eastAsia="Times New Roman"/>
              </w:rPr>
              <w:t>Нет</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Статус</w:t>
            </w:r>
          </w:p>
        </w:tc>
        <w:tc>
          <w:tcPr>
            <w:tcW w:w="0" w:type="auto"/>
            <w:shd w:val="clear" w:color="auto" w:fill="EEEEEE"/>
            <w:vAlign w:val="center"/>
            <w:hideMark/>
          </w:tcPr>
          <w:p w:rsidR="00000000" w:rsidRDefault="00FD3860">
            <w:pPr>
              <w:rPr>
                <w:rFonts w:eastAsia="Times New Roman"/>
              </w:rPr>
            </w:pPr>
            <w:r>
              <w:rPr>
                <w:rFonts w:eastAsia="Times New Roman"/>
              </w:rPr>
              <w:t>ACTV Актуально</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3860">
            <w:pPr>
              <w:rPr>
                <w:rFonts w:eastAsia="Times New Roman"/>
              </w:rPr>
            </w:pPr>
            <w:r>
              <w:rPr>
                <w:rFonts w:eastAsia="Times New Roman"/>
              </w:rPr>
              <w:t>CFOR За</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3860">
            <w:pPr>
              <w:rPr>
                <w:rFonts w:eastAsia="Times New Roman"/>
              </w:rPr>
            </w:pPr>
            <w:r>
              <w:rPr>
                <w:rFonts w:eastAsia="Times New Roman"/>
              </w:rPr>
              <w:t>CAGS Против</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3860">
            <w:pPr>
              <w:rPr>
                <w:rFonts w:eastAsia="Times New Roman"/>
              </w:rPr>
            </w:pPr>
            <w:r>
              <w:rPr>
                <w:rFonts w:eastAsia="Times New Roman"/>
              </w:rPr>
              <w:t>ABST Воздержаться</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RU0009046510</w:t>
            </w:r>
          </w:p>
        </w:tc>
        <w:tc>
          <w:tcPr>
            <w:tcW w:w="0" w:type="auto"/>
            <w:shd w:val="clear" w:color="auto" w:fill="EEEEEE"/>
            <w:vAlign w:val="center"/>
            <w:hideMark/>
          </w:tcPr>
          <w:p w:rsidR="00000000" w:rsidRDefault="00FD3860">
            <w:pPr>
              <w:rPr>
                <w:rFonts w:eastAsia="Times New Roman"/>
              </w:rPr>
            </w:pPr>
            <w:r>
              <w:rPr>
                <w:rFonts w:eastAsia="Times New Roman"/>
              </w:rPr>
              <w:t>RU0009046510#RU#1-02-00143-A#Акция обыкновенная именная бездокументарная</w:t>
            </w:r>
          </w:p>
        </w:tc>
        <w:tc>
          <w:tcPr>
            <w:tcW w:w="0" w:type="auto"/>
            <w:vAlign w:val="center"/>
            <w:hideMark/>
          </w:tcPr>
          <w:p w:rsidR="00000000" w:rsidRDefault="00FD3860">
            <w:pPr>
              <w:rPr>
                <w:rFonts w:eastAsia="Times New Roman"/>
                <w:sz w:val="20"/>
                <w:szCs w:val="20"/>
              </w:rPr>
            </w:pPr>
          </w:p>
        </w:tc>
      </w:tr>
      <w:tr w:rsidR="00000000">
        <w:trPr>
          <w:trHeight w:val="150"/>
          <w:tblCellSpacing w:w="7" w:type="dxa"/>
        </w:trPr>
        <w:tc>
          <w:tcPr>
            <w:tcW w:w="0" w:type="auto"/>
            <w:vAlign w:val="center"/>
            <w:hideMark/>
          </w:tcPr>
          <w:p w:rsidR="00000000" w:rsidRDefault="00FD3860">
            <w:pPr>
              <w:rPr>
                <w:rFonts w:eastAsia="Times New Roman"/>
              </w:rPr>
            </w:pPr>
          </w:p>
        </w:tc>
        <w:tc>
          <w:tcPr>
            <w:tcW w:w="0" w:type="auto"/>
            <w:vAlign w:val="center"/>
            <w:hideMark/>
          </w:tcPr>
          <w:p w:rsidR="00000000" w:rsidRDefault="00FD3860">
            <w:pPr>
              <w:rPr>
                <w:rFonts w:eastAsia="Times New Roman"/>
                <w:sz w:val="20"/>
                <w:szCs w:val="20"/>
              </w:rPr>
            </w:pP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D3860">
            <w:pPr>
              <w:rPr>
                <w:rFonts w:eastAsia="Times New Roman"/>
              </w:rPr>
            </w:pPr>
            <w:r>
              <w:rPr>
                <w:rFonts w:eastAsia="Times New Roman"/>
              </w:rPr>
              <w:t>Выплата (объявление) дивидендов по результатам первого квартала 2021 года.</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D3860">
            <w:pPr>
              <w:jc w:val="center"/>
              <w:rPr>
                <w:rFonts w:eastAsia="Times New Roman"/>
              </w:rPr>
            </w:pPr>
            <w:r>
              <w:rPr>
                <w:rFonts w:eastAsia="Times New Roman"/>
              </w:rPr>
              <w:t>Номер проекта решения: 3.1</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Описание</w:t>
            </w:r>
          </w:p>
        </w:tc>
        <w:tc>
          <w:tcPr>
            <w:tcW w:w="0" w:type="auto"/>
            <w:shd w:val="clear" w:color="auto" w:fill="EEEEEE"/>
            <w:vAlign w:val="center"/>
            <w:hideMark/>
          </w:tcPr>
          <w:p w:rsidR="00000000" w:rsidRDefault="00FD3860">
            <w:pPr>
              <w:rPr>
                <w:rFonts w:eastAsia="Times New Roman"/>
              </w:rPr>
            </w:pPr>
            <w:r>
              <w:rPr>
                <w:rFonts w:eastAsia="Times New Roman"/>
              </w:rPr>
              <w:t>Выплатить (объявить) дивиденды по результатам первого квартала 2021 года в размере 46 рублей 77 копеек на одну обыкновенную именную акцию. Форма выплаты дивидендов: денежные средства. Выплата дивидендов в денежной форме осуществляется в безналичном порядке</w:t>
            </w:r>
            <w:r>
              <w:rPr>
                <w:rFonts w:eastAsia="Times New Roman"/>
              </w:rPr>
              <w:t xml:space="preserve"> обществом. Определить 1 июня 2021 года датой, на которую определяются лица, имеющие право на получение дивидендов по результатам первого квартала 2021 года. </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Тип решения</w:t>
            </w:r>
          </w:p>
        </w:tc>
        <w:tc>
          <w:tcPr>
            <w:tcW w:w="0" w:type="auto"/>
            <w:shd w:val="clear" w:color="auto" w:fill="EEEEEE"/>
            <w:vAlign w:val="center"/>
            <w:hideMark/>
          </w:tcPr>
          <w:p w:rsidR="00000000" w:rsidRDefault="00FD3860">
            <w:pPr>
              <w:rPr>
                <w:rFonts w:eastAsia="Times New Roman"/>
              </w:rPr>
            </w:pPr>
            <w:r>
              <w:rPr>
                <w:rFonts w:eastAsia="Times New Roman"/>
              </w:rPr>
              <w:t>ORDI Обычное</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D3860">
            <w:pPr>
              <w:rPr>
                <w:rFonts w:eastAsia="Times New Roman"/>
              </w:rPr>
            </w:pPr>
            <w:r>
              <w:rPr>
                <w:rFonts w:eastAsia="Times New Roman"/>
              </w:rPr>
              <w:t>Нет</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Статус</w:t>
            </w:r>
          </w:p>
        </w:tc>
        <w:tc>
          <w:tcPr>
            <w:tcW w:w="0" w:type="auto"/>
            <w:shd w:val="clear" w:color="auto" w:fill="EEEEEE"/>
            <w:vAlign w:val="center"/>
            <w:hideMark/>
          </w:tcPr>
          <w:p w:rsidR="00000000" w:rsidRDefault="00FD3860">
            <w:pPr>
              <w:rPr>
                <w:rFonts w:eastAsia="Times New Roman"/>
              </w:rPr>
            </w:pPr>
            <w:r>
              <w:rPr>
                <w:rFonts w:eastAsia="Times New Roman"/>
              </w:rPr>
              <w:t>ACTV Актуально</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3860">
            <w:pPr>
              <w:rPr>
                <w:rFonts w:eastAsia="Times New Roman"/>
              </w:rPr>
            </w:pPr>
            <w:r>
              <w:rPr>
                <w:rFonts w:eastAsia="Times New Roman"/>
              </w:rPr>
              <w:t>CFOR За</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3860">
            <w:pPr>
              <w:rPr>
                <w:rFonts w:eastAsia="Times New Roman"/>
              </w:rPr>
            </w:pPr>
            <w:r>
              <w:rPr>
                <w:rFonts w:eastAsia="Times New Roman"/>
              </w:rPr>
              <w:t>CAGS Против</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3860">
            <w:pPr>
              <w:rPr>
                <w:rFonts w:eastAsia="Times New Roman"/>
              </w:rPr>
            </w:pPr>
            <w:r>
              <w:rPr>
                <w:rFonts w:eastAsia="Times New Roman"/>
              </w:rPr>
              <w:t>ABST Воздержаться</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RU0009046510</w:t>
            </w:r>
          </w:p>
        </w:tc>
        <w:tc>
          <w:tcPr>
            <w:tcW w:w="0" w:type="auto"/>
            <w:shd w:val="clear" w:color="auto" w:fill="EEEEEE"/>
            <w:vAlign w:val="center"/>
            <w:hideMark/>
          </w:tcPr>
          <w:p w:rsidR="00000000" w:rsidRDefault="00FD3860">
            <w:pPr>
              <w:rPr>
                <w:rFonts w:eastAsia="Times New Roman"/>
              </w:rPr>
            </w:pPr>
            <w:r>
              <w:rPr>
                <w:rFonts w:eastAsia="Times New Roman"/>
              </w:rPr>
              <w:t>RU0009046510#RU#1-02-00143-A#Акция обыкновенная именная бездокументарная</w:t>
            </w:r>
          </w:p>
        </w:tc>
        <w:tc>
          <w:tcPr>
            <w:tcW w:w="0" w:type="auto"/>
            <w:vAlign w:val="center"/>
            <w:hideMark/>
          </w:tcPr>
          <w:p w:rsidR="00000000" w:rsidRDefault="00FD3860">
            <w:pPr>
              <w:rPr>
                <w:rFonts w:eastAsia="Times New Roman"/>
                <w:sz w:val="20"/>
                <w:szCs w:val="20"/>
              </w:rPr>
            </w:pPr>
          </w:p>
        </w:tc>
      </w:tr>
      <w:tr w:rsidR="00000000">
        <w:trPr>
          <w:trHeight w:val="150"/>
          <w:tblCellSpacing w:w="7" w:type="dxa"/>
        </w:trPr>
        <w:tc>
          <w:tcPr>
            <w:tcW w:w="0" w:type="auto"/>
            <w:vAlign w:val="center"/>
            <w:hideMark/>
          </w:tcPr>
          <w:p w:rsidR="00000000" w:rsidRDefault="00FD3860">
            <w:pPr>
              <w:rPr>
                <w:rFonts w:eastAsia="Times New Roman"/>
              </w:rPr>
            </w:pPr>
          </w:p>
        </w:tc>
        <w:tc>
          <w:tcPr>
            <w:tcW w:w="0" w:type="auto"/>
            <w:vAlign w:val="center"/>
            <w:hideMark/>
          </w:tcPr>
          <w:p w:rsidR="00000000" w:rsidRDefault="00FD3860">
            <w:pPr>
              <w:rPr>
                <w:rFonts w:eastAsia="Times New Roman"/>
                <w:sz w:val="20"/>
                <w:szCs w:val="20"/>
              </w:rPr>
            </w:pP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D3860">
            <w:pPr>
              <w:rPr>
                <w:rFonts w:eastAsia="Times New Roman"/>
              </w:rPr>
            </w:pPr>
            <w:r>
              <w:rPr>
                <w:rFonts w:eastAsia="Times New Roman"/>
              </w:rPr>
              <w:t xml:space="preserve">Утверждение аудитора ПАО </w:t>
            </w:r>
            <w:r>
              <w:rPr>
                <w:rFonts w:eastAsia="Times New Roman"/>
              </w:rPr>
              <w:t>«Северсталь».</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D3860">
            <w:pPr>
              <w:jc w:val="center"/>
              <w:rPr>
                <w:rFonts w:eastAsia="Times New Roman"/>
              </w:rPr>
            </w:pPr>
            <w:r>
              <w:rPr>
                <w:rFonts w:eastAsia="Times New Roman"/>
              </w:rPr>
              <w:t>Номер проекта решения: 4.1</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Описание</w:t>
            </w:r>
          </w:p>
        </w:tc>
        <w:tc>
          <w:tcPr>
            <w:tcW w:w="0" w:type="auto"/>
            <w:shd w:val="clear" w:color="auto" w:fill="EEEEEE"/>
            <w:vAlign w:val="center"/>
            <w:hideMark/>
          </w:tcPr>
          <w:p w:rsidR="00000000" w:rsidRDefault="00FD3860">
            <w:pPr>
              <w:rPr>
                <w:rFonts w:eastAsia="Times New Roman"/>
              </w:rPr>
            </w:pPr>
            <w:r>
              <w:rPr>
                <w:rFonts w:eastAsia="Times New Roman"/>
              </w:rPr>
              <w:t>Утвердить АО «КПМГ» (ОГРН: 1027700125628, ИНН: 7702019950) аудитором ПАО «Северсталь».</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Тип решения</w:t>
            </w:r>
          </w:p>
        </w:tc>
        <w:tc>
          <w:tcPr>
            <w:tcW w:w="0" w:type="auto"/>
            <w:shd w:val="clear" w:color="auto" w:fill="EEEEEE"/>
            <w:vAlign w:val="center"/>
            <w:hideMark/>
          </w:tcPr>
          <w:p w:rsidR="00000000" w:rsidRDefault="00FD3860">
            <w:pPr>
              <w:rPr>
                <w:rFonts w:eastAsia="Times New Roman"/>
              </w:rPr>
            </w:pPr>
            <w:r>
              <w:rPr>
                <w:rFonts w:eastAsia="Times New Roman"/>
              </w:rPr>
              <w:t>ORDI Обычное</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D3860">
            <w:pPr>
              <w:rPr>
                <w:rFonts w:eastAsia="Times New Roman"/>
              </w:rPr>
            </w:pPr>
            <w:r>
              <w:rPr>
                <w:rFonts w:eastAsia="Times New Roman"/>
              </w:rPr>
              <w:t>Нет</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Статус</w:t>
            </w:r>
          </w:p>
        </w:tc>
        <w:tc>
          <w:tcPr>
            <w:tcW w:w="0" w:type="auto"/>
            <w:shd w:val="clear" w:color="auto" w:fill="EEEEEE"/>
            <w:vAlign w:val="center"/>
            <w:hideMark/>
          </w:tcPr>
          <w:p w:rsidR="00000000" w:rsidRDefault="00FD3860">
            <w:pPr>
              <w:rPr>
                <w:rFonts w:eastAsia="Times New Roman"/>
              </w:rPr>
            </w:pPr>
            <w:r>
              <w:rPr>
                <w:rFonts w:eastAsia="Times New Roman"/>
              </w:rPr>
              <w:t>ACTV Актуально</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FD3860">
            <w:pPr>
              <w:rPr>
                <w:rFonts w:eastAsia="Times New Roman"/>
              </w:rPr>
            </w:pPr>
            <w:r>
              <w:rPr>
                <w:rFonts w:eastAsia="Times New Roman"/>
              </w:rPr>
              <w:t>CFOR За</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3860">
            <w:pPr>
              <w:rPr>
                <w:rFonts w:eastAsia="Times New Roman"/>
              </w:rPr>
            </w:pPr>
            <w:r>
              <w:rPr>
                <w:rFonts w:eastAsia="Times New Roman"/>
              </w:rPr>
              <w:t>CAGS Против</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D3860">
            <w:pPr>
              <w:rPr>
                <w:rFonts w:eastAsia="Times New Roman"/>
              </w:rPr>
            </w:pPr>
            <w:r>
              <w:rPr>
                <w:rFonts w:eastAsia="Times New Roman"/>
              </w:rPr>
              <w:t>ABST Воздержаться</w:t>
            </w:r>
          </w:p>
        </w:tc>
        <w:tc>
          <w:tcPr>
            <w:tcW w:w="0" w:type="auto"/>
            <w:vAlign w:val="center"/>
            <w:hideMark/>
          </w:tcPr>
          <w:p w:rsidR="00000000" w:rsidRDefault="00FD386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D3860">
            <w:pPr>
              <w:rPr>
                <w:rFonts w:eastAsia="Times New Roman"/>
              </w:rPr>
            </w:pPr>
            <w:r>
              <w:rPr>
                <w:rFonts w:eastAsia="Times New Roman"/>
              </w:rPr>
              <w:t>RU0009046510</w:t>
            </w:r>
          </w:p>
        </w:tc>
        <w:tc>
          <w:tcPr>
            <w:tcW w:w="0" w:type="auto"/>
            <w:shd w:val="clear" w:color="auto" w:fill="EEEEEE"/>
            <w:vAlign w:val="center"/>
            <w:hideMark/>
          </w:tcPr>
          <w:p w:rsidR="00000000" w:rsidRDefault="00FD3860">
            <w:pPr>
              <w:rPr>
                <w:rFonts w:eastAsia="Times New Roman"/>
              </w:rPr>
            </w:pPr>
            <w:r>
              <w:rPr>
                <w:rFonts w:eastAsia="Times New Roman"/>
              </w:rPr>
              <w:t>RU0009046510#RU#1-02-00143-A#Акция обыкновенная именная бездокументарная</w:t>
            </w:r>
          </w:p>
        </w:tc>
        <w:tc>
          <w:tcPr>
            <w:tcW w:w="0" w:type="auto"/>
            <w:vAlign w:val="center"/>
            <w:hideMark/>
          </w:tcPr>
          <w:p w:rsidR="00000000" w:rsidRDefault="00FD3860">
            <w:pPr>
              <w:rPr>
                <w:rFonts w:eastAsia="Times New Roman"/>
                <w:sz w:val="20"/>
                <w:szCs w:val="20"/>
              </w:rPr>
            </w:pPr>
          </w:p>
        </w:tc>
      </w:tr>
    </w:tbl>
    <w:p w:rsidR="00000000" w:rsidRDefault="00FD3860">
      <w:pPr>
        <w:rPr>
          <w:rFonts w:eastAsia="Times New Roman"/>
        </w:rPr>
      </w:pPr>
    </w:p>
    <w:p w:rsidR="00000000" w:rsidRDefault="00FD3860">
      <w:pPr>
        <w:pStyle w:val="2"/>
        <w:rPr>
          <w:rFonts w:eastAsia="Times New Roman"/>
        </w:rPr>
      </w:pPr>
      <w:r>
        <w:rPr>
          <w:rFonts w:eastAsia="Times New Roman"/>
        </w:rPr>
        <w:t>Повестка</w:t>
      </w:r>
    </w:p>
    <w:p w:rsidR="00000000" w:rsidRDefault="00FD3860">
      <w:pPr>
        <w:rPr>
          <w:rFonts w:eastAsia="Times New Roman"/>
        </w:rPr>
      </w:pPr>
      <w:r>
        <w:rPr>
          <w:rFonts w:eastAsia="Times New Roman"/>
        </w:rPr>
        <w:t>1. Избрание членов Совета директоров ПАО «Северсталь». 2. Распределение прибыли ПАО «Северсталь» по результатам 2020 года. Выплата (объявление) дивидендов по результатам 2020 года. 3. Выплата (объявление) дивидендов по результатам первого квартала 2021 год</w:t>
      </w:r>
      <w:r>
        <w:rPr>
          <w:rFonts w:eastAsia="Times New Roman"/>
        </w:rPr>
        <w:t xml:space="preserve">а. 4. Утверждение аудитора ПАО «Северсталь». </w:t>
      </w:r>
    </w:p>
    <w:p w:rsidR="00000000" w:rsidRDefault="00FD3860">
      <w:pPr>
        <w:pStyle w:val="a3"/>
      </w:pPr>
      <w:r>
        <w:t>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w:t>
      </w:r>
      <w:r>
        <w:t xml:space="preserve"> действии, согласно п. 4 ст. 52 Федерального закона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FD3860">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FD3860">
      <w:pPr>
        <w:pStyle w:val="HTML"/>
      </w:pPr>
      <w:r>
        <w:t>По всем вопросам, связанным с настоящим сообщением, Вы можете обращаться к Вашим персональным менед</w:t>
      </w:r>
      <w:r>
        <w:t>жерам по телефонам: (495) 956-27-90, (495) 956-27-91/ For details please contact your account  manager (495) 956-27-90, (495) 956-27-91</w:t>
      </w:r>
    </w:p>
    <w:p w:rsidR="00000000" w:rsidRDefault="00FD3860">
      <w:pPr>
        <w:rPr>
          <w:rFonts w:eastAsia="Times New Roman"/>
        </w:rPr>
      </w:pPr>
      <w:r>
        <w:rPr>
          <w:rFonts w:eastAsia="Times New Roman"/>
        </w:rPr>
        <w:br/>
      </w:r>
    </w:p>
    <w:p w:rsidR="00FD3860" w:rsidRDefault="00FD3860">
      <w:pPr>
        <w:pStyle w:val="HTML"/>
      </w:pPr>
      <w:r>
        <w:t>Настоящий документ является визуализированной формой электронного документа и содержит существенную информацию. Полная</w:t>
      </w:r>
      <w:r>
        <w:t xml:space="preserve"> информация содержится непосредственно в электронном документе.</w:t>
      </w:r>
    </w:p>
    <w:sectPr w:rsidR="00FD38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97E79"/>
    <w:rsid w:val="00E97E79"/>
    <w:rsid w:val="00FD3860"/>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B40D98-A047-4670-8423-B0A9CA89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0447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169e69bc22c845ff83c95750da07d2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1465</Words>
  <Characters>8356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2021-04-27T04:44:00Z</dcterms:created>
  <dcterms:modified xsi:type="dcterms:W3CDTF">2021-04-27T04:44:00Z</dcterms:modified>
</cp:coreProperties>
</file>