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2BDE">
      <w:pPr>
        <w:pStyle w:val="a3"/>
        <w:divId w:val="2457746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5774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40524477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</w:p>
        </w:tc>
      </w:tr>
      <w:tr w:rsidR="00000000">
        <w:trPr>
          <w:divId w:val="245774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</w:p>
        </w:tc>
      </w:tr>
      <w:tr w:rsidR="00000000">
        <w:trPr>
          <w:divId w:val="245774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5774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2BD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498929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2B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</w:t>
            </w:r>
            <w:r>
              <w:rPr>
                <w:rFonts w:eastAsia="Times New Roman"/>
              </w:rPr>
              <w:t>"</w:t>
            </w:r>
          </w:p>
        </w:tc>
      </w:tr>
    </w:tbl>
    <w:p w:rsidR="00000000" w:rsidRDefault="00932B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6"/>
        <w:gridCol w:w="352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13:30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17:30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B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«Реестр-РН».,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B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2BDE">
      <w:pPr>
        <w:rPr>
          <w:rFonts w:eastAsia="Times New Roman"/>
        </w:rPr>
      </w:pPr>
    </w:p>
    <w:p w:rsidR="00000000" w:rsidRDefault="00932B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2BD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2019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 Ревизионной комиссии Публичного акционерного общества «Территориальная генерирующая компания №2» в новой редакции №2.</w:t>
      </w:r>
      <w:r>
        <w:rPr>
          <w:rFonts w:eastAsia="Times New Roman"/>
        </w:rPr>
        <w:br/>
        <w:t>8. Об утверждении Положения</w:t>
      </w:r>
      <w:r>
        <w:rPr>
          <w:rFonts w:eastAsia="Times New Roman"/>
        </w:rPr>
        <w:t xml:space="preserve"> о выплате членам Ревизионной комиссии Публичного акционерного общества «Территориальная генерирующая компания №2» вознаграждений и компенсаций в новой редакции №2. </w:t>
      </w:r>
    </w:p>
    <w:p w:rsidR="00000000" w:rsidRDefault="00932BDE">
      <w:pPr>
        <w:pStyle w:val="a3"/>
      </w:pPr>
      <w:r>
        <w:t>Настоящим сообщаем о получении НКО АО НРД информации, предоставляемой эмитентом ценных бум</w:t>
      </w:r>
      <w:r>
        <w:t>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 xml:space="preserve">дку предоставления центральным депозитарием доступа к такой информации". </w:t>
      </w:r>
    </w:p>
    <w:p w:rsidR="00000000" w:rsidRDefault="00932BDE">
      <w:pPr>
        <w:pStyle w:val="a3"/>
      </w:pPr>
      <w:r>
        <w:t>4.2. Информация о созыве общего собрания акционеров эмитента.</w:t>
      </w:r>
    </w:p>
    <w:p w:rsidR="00000000" w:rsidRDefault="00932B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932BDE" w:rsidRDefault="00932BD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93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A6E"/>
    <w:rsid w:val="002E4A6E"/>
    <w:rsid w:val="009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6DBB1-7183-404E-B7FF-A079606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2020-05-29T04:19:00Z</dcterms:created>
  <dcterms:modified xsi:type="dcterms:W3CDTF">2020-05-29T04:19:00Z</dcterms:modified>
</cp:coreProperties>
</file>