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6A3">
      <w:pPr>
        <w:pStyle w:val="a3"/>
        <w:divId w:val="144287129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428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108285042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</w:p>
        </w:tc>
      </w:tr>
      <w:tr w:rsidR="00000000">
        <w:trPr>
          <w:divId w:val="14428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</w:p>
        </w:tc>
      </w:tr>
      <w:tr w:rsidR="00000000">
        <w:trPr>
          <w:divId w:val="14428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107092789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</w:p>
        </w:tc>
      </w:tr>
      <w:tr w:rsidR="00000000">
        <w:trPr>
          <w:divId w:val="14428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8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6A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</w:t>
      </w:r>
      <w:r>
        <w:rPr>
          <w:rFonts w:eastAsia="Times New Roman"/>
        </w:rPr>
        <w:t>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1022891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</w:t>
            </w:r>
            <w:r>
              <w:rPr>
                <w:rFonts w:eastAsia="Times New Roman"/>
              </w:rPr>
              <w:t>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B7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5B76A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B7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7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№1, вносимые в Устав ПАО «Совкомбанк». Уполномочить Председателя Правления ПАО «Совкомбанк» на подписание от имени ПАО «Совкомбанк» </w:t>
            </w:r>
            <w:r>
              <w:rPr>
                <w:rFonts w:eastAsia="Times New Roman"/>
              </w:rPr>
              <w:lastRenderedPageBreak/>
              <w:t xml:space="preserve">Изменений № 1, вносимых в Устав ПАО «Совкомбанк», ходатайства о государственной регистрации Изменений № </w:t>
            </w:r>
            <w:r>
              <w:rPr>
                <w:rFonts w:eastAsia="Times New Roman"/>
              </w:rPr>
              <w:t>1, вносимых в Устав ПАО «Совкомбанк», а также любых необходимых уведомлений, заявлений, ходатайств и иных документов, связанных с государственной регистрации Изменений № 1, вносимых в Устав ПАО «Совкомбанк».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11414696143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Против: 144400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248700</w:t>
            </w:r>
          </w:p>
        </w:tc>
      </w:tr>
    </w:tbl>
    <w:p w:rsidR="00000000" w:rsidRDefault="005B76A3">
      <w:pPr>
        <w:rPr>
          <w:rFonts w:eastAsia="Times New Roman"/>
        </w:rPr>
      </w:pPr>
    </w:p>
    <w:p w:rsidR="00000000" w:rsidRDefault="005B76A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B76A3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5B76A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5B76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B7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5B76A3">
      <w:pPr>
        <w:rPr>
          <w:rFonts w:eastAsia="Times New Roman"/>
        </w:rPr>
      </w:pPr>
      <w:r>
        <w:rPr>
          <w:rFonts w:eastAsia="Times New Roman"/>
        </w:rPr>
        <w:br/>
      </w:r>
    </w:p>
    <w:p w:rsidR="005B76A3" w:rsidRDefault="005B76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5B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3D30"/>
    <w:rsid w:val="005B76A3"/>
    <w:rsid w:val="00D7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06984E-C15F-4888-9404-4AC7A2F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31be59443245ec801f3784032d4b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2025-05-05T11:36:00Z</dcterms:created>
  <dcterms:modified xsi:type="dcterms:W3CDTF">2025-05-05T11:36:00Z</dcterms:modified>
</cp:coreProperties>
</file>