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69A6">
      <w:pPr>
        <w:pStyle w:val="a3"/>
        <w:divId w:val="15258246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5824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32015701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</w:p>
        </w:tc>
      </w:tr>
      <w:tr w:rsidR="00000000">
        <w:trPr>
          <w:divId w:val="1525824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</w:p>
        </w:tc>
      </w:tr>
      <w:tr w:rsidR="00000000">
        <w:trPr>
          <w:divId w:val="1525824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31768626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</w:p>
        </w:tc>
      </w:tr>
      <w:tr w:rsidR="00000000">
        <w:trPr>
          <w:divId w:val="1525824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824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69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6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387558X4176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56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</w:t>
            </w:r>
            <w:r>
              <w:rPr>
                <w:rFonts w:eastAsia="Times New Roman"/>
              </w:rPr>
              <w:t xml:space="preserve">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56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3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MAGN/03#RU#1-03-00078-A#ММК ПАО (г.Магнитогорск) АО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образовании Единоличного исполнительного органа - Генерального директора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Образовать единоличный исполнительный </w:t>
            </w:r>
            <w:r>
              <w:rPr>
                <w:rFonts w:eastAsia="Times New Roman"/>
              </w:rPr>
              <w:t xml:space="preserve">орган ПАО «ММК». Назначить на должность Генерального директора ПАО «ММК» Шиляева Павла Владимировича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MAGN/03#RU#1-03-00078-A#ММК ПАО (г.Магнитогорск) АО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MAGN/03#RU#1-03-00078-A#ММК ПАО (г.Магнитогорск) АО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признании утратившим силу внутреннего документа ПАО «ММК», регулирующего деятельность органов ПАО «ММК»: «Положения о Ревизионной </w:t>
            </w:r>
            <w:r>
              <w:rPr>
                <w:rFonts w:eastAsia="Times New Roman"/>
              </w:rPr>
              <w:t xml:space="preserve">комиссии ПАО «ММК» 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внутренний документ ПАО «ММК», регулирующий деятельность органов ПАО «ММК»: «Положение о Ревизионной комиссии ПАО «ММК» 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MAGN/03#RU#1-03-00078-A#ММК ПАО (г.Магнитогорск) АО</w:t>
            </w:r>
          </w:p>
        </w:tc>
        <w:tc>
          <w:tcPr>
            <w:tcW w:w="0" w:type="auto"/>
            <w:vAlign w:val="center"/>
            <w:hideMark/>
          </w:tcPr>
          <w:p w:rsidR="00000000" w:rsidRDefault="009569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69A6">
      <w:pPr>
        <w:rPr>
          <w:rFonts w:eastAsia="Times New Roman"/>
        </w:rPr>
      </w:pPr>
    </w:p>
    <w:p w:rsidR="00000000" w:rsidRDefault="009569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69A6">
      <w:pPr>
        <w:rPr>
          <w:rFonts w:eastAsia="Times New Roman"/>
        </w:rPr>
      </w:pPr>
      <w:r>
        <w:rPr>
          <w:rFonts w:eastAsia="Times New Roman"/>
        </w:rPr>
        <w:t>1. О внесении изменений и дополнений в Устав ПАО «ММК».</w:t>
      </w:r>
      <w:r>
        <w:rPr>
          <w:rFonts w:eastAsia="Times New Roman"/>
        </w:rPr>
        <w:br/>
        <w:t>2. Об образовании Единоличного исполнительного органа - Генерального директора ПАО «ММК».</w:t>
      </w:r>
      <w:r>
        <w:rPr>
          <w:rFonts w:eastAsia="Times New Roman"/>
        </w:rPr>
        <w:br/>
        <w:t>3. О досрочном прекращении полномочий членов Ревизионной комиссии ПАО «ММК».</w:t>
      </w:r>
      <w:r>
        <w:rPr>
          <w:rFonts w:eastAsia="Times New Roman"/>
        </w:rPr>
        <w:br/>
        <w:t>4. О признании утратившим силу вн</w:t>
      </w:r>
      <w:r>
        <w:rPr>
          <w:rFonts w:eastAsia="Times New Roman"/>
        </w:rPr>
        <w:t xml:space="preserve">утреннего документа ПАО «ММК», регулирующего деятельность органов ПАО «ММК»: «Положения о Ревизионной комиссии ПАО «ММК». </w:t>
      </w:r>
    </w:p>
    <w:p w:rsidR="00000000" w:rsidRDefault="009569A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9569A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569A6" w:rsidRDefault="009569A6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5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1239"/>
    <w:rsid w:val="00141239"/>
    <w:rsid w:val="009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DF2805-7CEA-4109-BAE5-C3A2389C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e37056668f41bbb421e83045a966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2019-02-05T05:09:00Z</dcterms:created>
  <dcterms:modified xsi:type="dcterms:W3CDTF">2019-02-05T05:09:00Z</dcterms:modified>
</cp:coreProperties>
</file>