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2FD1">
      <w:pPr>
        <w:pStyle w:val="a3"/>
        <w:divId w:val="4956068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560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80436611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</w:p>
        </w:tc>
      </w:tr>
      <w:tr w:rsidR="00000000">
        <w:trPr>
          <w:divId w:val="49560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</w:p>
        </w:tc>
      </w:tr>
      <w:tr w:rsidR="00000000">
        <w:trPr>
          <w:divId w:val="49560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60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2FD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824750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F2F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F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824750X7197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824750X75782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F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DF2FD1">
      <w:pPr>
        <w:rPr>
          <w:rFonts w:eastAsia="Times New Roman"/>
        </w:rPr>
      </w:pPr>
    </w:p>
    <w:p w:rsidR="00000000" w:rsidRDefault="00DF2FD1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RU000A0JKQU8.Настоящее сообщ</w:t>
      </w:r>
      <w:r>
        <w:t>ение предоставлено ПАО "Магнит".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DF2F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DF2FD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</w:t>
      </w:r>
      <w:r>
        <w:t>act your account  manager (495) 956-27-90, (495) 956-27-91</w:t>
      </w:r>
    </w:p>
    <w:p w:rsidR="00000000" w:rsidRDefault="00DF2FD1">
      <w:pPr>
        <w:rPr>
          <w:rFonts w:eastAsia="Times New Roman"/>
        </w:rPr>
      </w:pPr>
      <w:r>
        <w:rPr>
          <w:rFonts w:eastAsia="Times New Roman"/>
        </w:rPr>
        <w:br/>
      </w:r>
    </w:p>
    <w:p w:rsidR="00DF2FD1" w:rsidRDefault="00DF2F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1519"/>
    <w:rsid w:val="00AE1519"/>
    <w:rsid w:val="00D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2C1D3-8492-4446-8B54-DB63FB2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805f4ac5984cc08d42a1310c317b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2023-07-10T10:18:00Z</dcterms:created>
  <dcterms:modified xsi:type="dcterms:W3CDTF">2023-07-10T10:18:00Z</dcterms:modified>
</cp:coreProperties>
</file>