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27DD6">
      <w:pPr>
        <w:pStyle w:val="a3"/>
        <w:divId w:val="71547220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154722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7D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27D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33776207</w:t>
            </w:r>
          </w:p>
        </w:tc>
        <w:tc>
          <w:tcPr>
            <w:tcW w:w="0" w:type="auto"/>
            <w:vAlign w:val="center"/>
            <w:hideMark/>
          </w:tcPr>
          <w:p w:rsidR="00000000" w:rsidRDefault="00A27DD6">
            <w:pPr>
              <w:rPr>
                <w:rFonts w:eastAsia="Times New Roman"/>
              </w:rPr>
            </w:pPr>
          </w:p>
        </w:tc>
      </w:tr>
      <w:tr w:rsidR="00000000">
        <w:trPr>
          <w:divId w:val="7154722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7D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7D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27DD6">
            <w:pPr>
              <w:rPr>
                <w:rFonts w:eastAsia="Times New Roman"/>
              </w:rPr>
            </w:pPr>
          </w:p>
        </w:tc>
      </w:tr>
      <w:tr w:rsidR="00000000">
        <w:trPr>
          <w:divId w:val="7154722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7D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27D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33570108</w:t>
            </w:r>
          </w:p>
        </w:tc>
        <w:tc>
          <w:tcPr>
            <w:tcW w:w="0" w:type="auto"/>
            <w:vAlign w:val="center"/>
            <w:hideMark/>
          </w:tcPr>
          <w:p w:rsidR="00000000" w:rsidRDefault="00A27DD6">
            <w:pPr>
              <w:rPr>
                <w:rFonts w:eastAsia="Times New Roman"/>
              </w:rPr>
            </w:pPr>
          </w:p>
        </w:tc>
      </w:tr>
      <w:tr w:rsidR="00000000">
        <w:trPr>
          <w:divId w:val="7154722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7D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7D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27D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154722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7D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7D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27D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27DD6">
      <w:pPr>
        <w:pStyle w:val="1"/>
        <w:rPr>
          <w:rFonts w:eastAsia="Times New Roman"/>
        </w:rPr>
      </w:pPr>
      <w:r>
        <w:rPr>
          <w:rFonts w:eastAsia="Times New Roman"/>
        </w:rPr>
        <w:t xml:space="preserve">(TEND) О корпоративном действии "Тендерное предложение о выкупе /обратный выкуп ценных бумаг" с ценными бумагами эмитента ПАО "Уралкалий" ИНН 5911029807 (акция 1-01-00296-A / ISIN RU0007661302)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7"/>
        <w:gridCol w:w="589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7D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D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</w:t>
            </w:r>
            <w:r>
              <w:rPr>
                <w:rFonts w:eastAsia="Times New Roman"/>
              </w:rPr>
              <w:t>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D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406553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D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D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TEND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D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D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Тендерное предложение о выкупе /обратный выкуп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D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D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D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D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РИНСОКО ТРЕЙДИНГ КО.ЛИМИТЕД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D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D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Обязательное предложение о приобретении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D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D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84.2</w:t>
            </w:r>
          </w:p>
        </w:tc>
      </w:tr>
    </w:tbl>
    <w:p w:rsidR="00000000" w:rsidRDefault="00A27D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6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27D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7D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7D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7D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7D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7D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7D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7D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7D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D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406553X5217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D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"Уралкалий"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D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1-01-00296-A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D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D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D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D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D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A27D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7D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D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D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03 апреля 2019 г. по 11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D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D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D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D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июня 2019 г. 20:00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A27D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проведения операци</w:t>
            </w:r>
            <w:r>
              <w:rPr>
                <w:rFonts w:eastAsia="Times New Roman"/>
              </w:rPr>
              <w:t>и в реестре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D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июля 2019 г.</w:t>
            </w:r>
          </w:p>
        </w:tc>
      </w:tr>
    </w:tbl>
    <w:p w:rsidR="00000000" w:rsidRDefault="00A27D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5"/>
        <w:gridCol w:w="330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7D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D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D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D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D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89.3 RUB</w:t>
            </w:r>
          </w:p>
        </w:tc>
      </w:tr>
    </w:tbl>
    <w:p w:rsidR="00000000" w:rsidRDefault="00A27DD6">
      <w:pPr>
        <w:rPr>
          <w:rFonts w:eastAsia="Times New Roman"/>
        </w:rPr>
      </w:pPr>
    </w:p>
    <w:p w:rsidR="00000000" w:rsidRDefault="00A27DD6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A27DD6">
      <w:pPr>
        <w:pStyle w:val="a3"/>
      </w:pPr>
      <w:r>
        <w:t>8.4. Информация об изменениях, внесенных в поступившее эмитенту добровольное или обязательное предложение, предусмотренное статьями 84¹ или 84² ФЗ</w:t>
      </w:r>
      <w:r>
        <w:t xml:space="preserve"> АО. </w:t>
      </w:r>
    </w:p>
    <w:p w:rsidR="00000000" w:rsidRDefault="00A27DD6">
      <w:pPr>
        <w:pStyle w:val="a3"/>
      </w:pPr>
      <w:r>
        <w:t>Сведения по налоговым льготам указываются неформализованным текстом</w:t>
      </w:r>
    </w:p>
    <w:p w:rsidR="00000000" w:rsidRDefault="00A27DD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</w:t>
        </w:r>
        <w:r>
          <w:rPr>
            <w:rStyle w:val="a4"/>
          </w:rPr>
          <w:t>ься с дополнительной документацией</w:t>
        </w:r>
      </w:hyperlink>
    </w:p>
    <w:p w:rsidR="00A27DD6" w:rsidRDefault="00A27DD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</w:t>
      </w:r>
      <w:r>
        <w:t>95) 956-27-91</w:t>
      </w:r>
    </w:p>
    <w:sectPr w:rsidR="00A27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402D6"/>
    <w:rsid w:val="00A27DD6"/>
    <w:rsid w:val="00A4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29CF50B-ECE1-4354-B219-2098782C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47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f0c72abb6c44620a1eb1f1107a0b9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2019-05-30T05:06:00Z</dcterms:created>
  <dcterms:modified xsi:type="dcterms:W3CDTF">2019-05-30T05:06:00Z</dcterms:modified>
</cp:coreProperties>
</file>